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79262" w14:textId="77777777" w:rsidR="00CC0463" w:rsidRDefault="00CC0463" w:rsidP="00F8031C">
      <w:pPr>
        <w:bidi/>
        <w:jc w:val="center"/>
      </w:pPr>
    </w:p>
    <w:p w14:paraId="71277AC9" w14:textId="77777777" w:rsidR="00F8031C" w:rsidRPr="001E79B4" w:rsidRDefault="00F8031C" w:rsidP="00CC0463">
      <w:pPr>
        <w:bidi/>
        <w:spacing w:after="0" w:line="240" w:lineRule="auto"/>
        <w:jc w:val="center"/>
        <w:rPr>
          <w:rFonts w:ascii="IranNastaliq" w:hAnsi="IranNastaliq" w:cs="B Zar"/>
          <w:sz w:val="44"/>
          <w:szCs w:val="44"/>
          <w:rtl/>
        </w:rPr>
      </w:pPr>
      <w:r w:rsidRPr="001E79B4">
        <w:rPr>
          <w:rFonts w:ascii="IranNastaliq" w:hAnsi="IranNastaliq" w:cs="B Zar"/>
          <w:sz w:val="44"/>
          <w:szCs w:val="44"/>
          <w:rtl/>
        </w:rPr>
        <w:t>دانشگاه علوم پزشکی</w:t>
      </w:r>
    </w:p>
    <w:p w14:paraId="129E7246" w14:textId="77777777" w:rsidR="00F8031C" w:rsidRPr="001E79B4" w:rsidRDefault="00F8031C" w:rsidP="00CC0463">
      <w:pPr>
        <w:bidi/>
        <w:spacing w:after="0" w:line="240" w:lineRule="auto"/>
        <w:jc w:val="center"/>
        <w:rPr>
          <w:rFonts w:ascii="IranNastaliq" w:hAnsi="IranNastaliq" w:cs="B Zar"/>
          <w:sz w:val="44"/>
          <w:szCs w:val="44"/>
          <w:rtl/>
        </w:rPr>
      </w:pPr>
      <w:r w:rsidRPr="001E79B4">
        <w:rPr>
          <w:rFonts w:ascii="IranNastaliq" w:hAnsi="IranNastaliq" w:cs="B Zar"/>
          <w:sz w:val="44"/>
          <w:szCs w:val="44"/>
          <w:rtl/>
        </w:rPr>
        <w:t>و خدمات بهداشتی درمانی ایران</w:t>
      </w:r>
    </w:p>
    <w:p w14:paraId="6392A7A4" w14:textId="77777777" w:rsidR="00F8031C" w:rsidRPr="001E79B4" w:rsidRDefault="00F8031C" w:rsidP="00CC0463">
      <w:pPr>
        <w:bidi/>
        <w:spacing w:after="0"/>
        <w:jc w:val="center"/>
        <w:rPr>
          <w:rFonts w:cs="B Zar"/>
          <w:sz w:val="28"/>
          <w:szCs w:val="28"/>
          <w:rtl/>
        </w:rPr>
      </w:pPr>
      <w:r w:rsidRPr="001E79B4">
        <w:rPr>
          <w:rFonts w:cs="B Zar" w:hint="cs"/>
          <w:sz w:val="28"/>
          <w:szCs w:val="28"/>
          <w:rtl/>
        </w:rPr>
        <w:t>معاونت آموزشی</w:t>
      </w:r>
    </w:p>
    <w:p w14:paraId="0C3631F9" w14:textId="77777777" w:rsidR="00776EA1" w:rsidRPr="001E79B4" w:rsidRDefault="001C3511" w:rsidP="00CC0463">
      <w:pPr>
        <w:bidi/>
        <w:spacing w:after="0"/>
        <w:jc w:val="center"/>
        <w:rPr>
          <w:rFonts w:cs="B Zar"/>
          <w:sz w:val="28"/>
          <w:szCs w:val="28"/>
          <w:rtl/>
        </w:rPr>
      </w:pPr>
      <w:r w:rsidRPr="001E79B4">
        <w:rPr>
          <w:rFonts w:cs="B Zar"/>
          <w:sz w:val="28"/>
          <w:szCs w:val="28"/>
          <w:rtl/>
        </w:rPr>
        <w:t>مركز مطالعات و توسعه آموزش علوم پزشکي</w:t>
      </w:r>
    </w:p>
    <w:p w14:paraId="1627C672" w14:textId="77777777" w:rsidR="001C3511" w:rsidRPr="001E79B4" w:rsidRDefault="001C3511" w:rsidP="00CC0463">
      <w:pPr>
        <w:bidi/>
        <w:spacing w:after="0"/>
        <w:jc w:val="center"/>
        <w:rPr>
          <w:rFonts w:cs="B Zar"/>
          <w:sz w:val="28"/>
          <w:szCs w:val="28"/>
          <w:rtl/>
        </w:rPr>
      </w:pPr>
      <w:r w:rsidRPr="001E79B4">
        <w:rPr>
          <w:rFonts w:cs="B Zar"/>
          <w:sz w:val="28"/>
          <w:szCs w:val="28"/>
          <w:rtl/>
        </w:rPr>
        <w:t>واحد برنامه</w:t>
      </w:r>
      <w:r w:rsidRPr="001E79B4">
        <w:rPr>
          <w:rFonts w:cs="B Zar" w:hint="cs"/>
          <w:sz w:val="28"/>
          <w:szCs w:val="28"/>
          <w:rtl/>
        </w:rPr>
        <w:t xml:space="preserve"> </w:t>
      </w:r>
      <w:r w:rsidRPr="001E79B4">
        <w:rPr>
          <w:rFonts w:cs="B Zar"/>
          <w:sz w:val="28"/>
          <w:szCs w:val="28"/>
          <w:rtl/>
        </w:rPr>
        <w:t>ریزی آموزشي</w:t>
      </w:r>
    </w:p>
    <w:p w14:paraId="0EF4C49B" w14:textId="3F676847" w:rsidR="001C3511" w:rsidRPr="00CC0463" w:rsidRDefault="001C3511" w:rsidP="00CC0463">
      <w:pPr>
        <w:bidi/>
        <w:spacing w:after="0"/>
        <w:jc w:val="center"/>
        <w:rPr>
          <w:rFonts w:cs="B Titr"/>
          <w:b/>
          <w:bCs/>
          <w:sz w:val="32"/>
          <w:szCs w:val="32"/>
          <w:rtl/>
          <w:lang w:bidi="fa-IR"/>
        </w:rPr>
      </w:pPr>
      <w:r w:rsidRPr="00CC0463">
        <w:rPr>
          <w:rFonts w:cs="B Titr"/>
          <w:b/>
          <w:bCs/>
          <w:sz w:val="32"/>
          <w:szCs w:val="32"/>
          <w:rtl/>
        </w:rPr>
        <w:t>چارچوب طراحی</w:t>
      </w:r>
      <w:r w:rsidRPr="00CC0463">
        <w:rPr>
          <w:rFonts w:cs="B Titr" w:hint="cs"/>
          <w:b/>
          <w:bCs/>
          <w:sz w:val="32"/>
          <w:szCs w:val="32"/>
          <w:rtl/>
        </w:rPr>
        <w:t xml:space="preserve"> «</w:t>
      </w:r>
      <w:r w:rsidRPr="00CC0463">
        <w:rPr>
          <w:rFonts w:cs="B Titr"/>
          <w:b/>
          <w:bCs/>
          <w:sz w:val="32"/>
          <w:szCs w:val="32"/>
          <w:rtl/>
        </w:rPr>
        <w:t>طرح دوره</w:t>
      </w:r>
      <w:r w:rsidR="002F5E97">
        <w:rPr>
          <w:rFonts w:cs="B Titr" w:hint="cs"/>
          <w:b/>
          <w:bCs/>
          <w:sz w:val="32"/>
          <w:szCs w:val="32"/>
          <w:rtl/>
        </w:rPr>
        <w:t xml:space="preserve"> نظری- عملی</w:t>
      </w:r>
      <w:r w:rsidRPr="00CC0463">
        <w:rPr>
          <w:rFonts w:cs="B Titr"/>
          <w:b/>
          <w:bCs/>
          <w:sz w:val="32"/>
          <w:szCs w:val="32"/>
        </w:rPr>
        <w:t>«</w:t>
      </w:r>
      <w:r w:rsidR="002F5E97">
        <w:rPr>
          <w:rFonts w:cs="B Titr" w:hint="cs"/>
          <w:b/>
          <w:bCs/>
          <w:sz w:val="32"/>
          <w:szCs w:val="32"/>
          <w:rtl/>
          <w:lang w:bidi="fa-IR"/>
        </w:rPr>
        <w:t xml:space="preserve"> </w:t>
      </w:r>
    </w:p>
    <w:p w14:paraId="5F2722D5" w14:textId="77777777" w:rsidR="00F8031C" w:rsidRDefault="00F8031C" w:rsidP="00F8031C">
      <w:pPr>
        <w:bidi/>
        <w:rPr>
          <w:rtl/>
        </w:rPr>
      </w:pPr>
    </w:p>
    <w:p w14:paraId="7B702BE1" w14:textId="77777777" w:rsidR="001C3511" w:rsidRPr="00DD7113" w:rsidRDefault="00F8031C" w:rsidP="00CC0463">
      <w:pPr>
        <w:bidi/>
        <w:spacing w:after="0"/>
        <w:rPr>
          <w:rFonts w:cs="B Nazanin"/>
          <w:b/>
          <w:bCs/>
          <w:sz w:val="28"/>
          <w:szCs w:val="28"/>
          <w:rtl/>
        </w:rPr>
      </w:pPr>
      <w:r w:rsidRPr="00DD7113">
        <w:rPr>
          <w:rFonts w:cs="B Nazanin"/>
          <w:b/>
          <w:bCs/>
          <w:sz w:val="28"/>
          <w:szCs w:val="28"/>
          <w:rtl/>
        </w:rPr>
        <w:t>اط</w:t>
      </w:r>
      <w:r w:rsidRPr="00DD7113">
        <w:rPr>
          <w:rFonts w:cs="B Nazanin" w:hint="cs"/>
          <w:b/>
          <w:bCs/>
          <w:sz w:val="28"/>
          <w:szCs w:val="28"/>
          <w:rtl/>
        </w:rPr>
        <w:t>لا</w:t>
      </w:r>
      <w:r w:rsidRPr="00DD7113">
        <w:rPr>
          <w:rFonts w:cs="B Nazanin"/>
          <w:b/>
          <w:bCs/>
          <w:sz w:val="28"/>
          <w:szCs w:val="28"/>
          <w:rtl/>
        </w:rPr>
        <w:t>عات درس</w:t>
      </w:r>
      <w:r w:rsidR="00CC0463" w:rsidRPr="00DD7113">
        <w:rPr>
          <w:rFonts w:cs="B Nazanin" w:hint="cs"/>
          <w:b/>
          <w:bCs/>
          <w:sz w:val="28"/>
          <w:szCs w:val="28"/>
          <w:rtl/>
        </w:rPr>
        <w:t>:</w:t>
      </w:r>
    </w:p>
    <w:p w14:paraId="1950432A" w14:textId="77777777" w:rsidR="00F8031C" w:rsidRPr="00DD7113" w:rsidRDefault="00F8031C" w:rsidP="00DD711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bidi/>
        <w:spacing w:after="0" w:line="276" w:lineRule="auto"/>
        <w:rPr>
          <w:rFonts w:cs="B Nazanin"/>
          <w:sz w:val="24"/>
          <w:szCs w:val="24"/>
          <w:rtl/>
        </w:rPr>
      </w:pPr>
      <w:r w:rsidRPr="00DD7113">
        <w:rPr>
          <w:rFonts w:cs="B Nazanin"/>
          <w:sz w:val="24"/>
          <w:szCs w:val="24"/>
          <w:rtl/>
        </w:rPr>
        <w:t>گروه آموزشي ارایه دهنده درس</w:t>
      </w:r>
      <w:r w:rsidR="00CC0463" w:rsidRPr="00DD7113">
        <w:rPr>
          <w:rFonts w:cs="B Nazanin" w:hint="cs"/>
          <w:sz w:val="24"/>
          <w:szCs w:val="24"/>
          <w:rtl/>
        </w:rPr>
        <w:t>:</w:t>
      </w:r>
    </w:p>
    <w:p w14:paraId="372D4F71" w14:textId="77777777" w:rsidR="00F8031C" w:rsidRPr="00DD7113" w:rsidRDefault="00F8031C" w:rsidP="00DD711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bidi/>
        <w:spacing w:after="0" w:line="276" w:lineRule="auto"/>
        <w:rPr>
          <w:rFonts w:cs="B Nazanin"/>
          <w:sz w:val="24"/>
          <w:szCs w:val="24"/>
          <w:rtl/>
        </w:rPr>
      </w:pPr>
      <w:r w:rsidRPr="00DD7113">
        <w:rPr>
          <w:rFonts w:cs="B Nazanin"/>
          <w:sz w:val="24"/>
          <w:szCs w:val="24"/>
        </w:rPr>
        <w:t xml:space="preserve"> </w:t>
      </w:r>
      <w:r w:rsidRPr="00DD7113">
        <w:rPr>
          <w:rFonts w:cs="B Nazanin"/>
          <w:sz w:val="24"/>
          <w:szCs w:val="24"/>
          <w:rtl/>
        </w:rPr>
        <w:t>عنوان درس</w:t>
      </w:r>
      <w:r w:rsidR="00CC0463" w:rsidRPr="00DD7113">
        <w:rPr>
          <w:rFonts w:cs="B Nazanin" w:hint="cs"/>
          <w:sz w:val="24"/>
          <w:szCs w:val="24"/>
          <w:rtl/>
        </w:rPr>
        <w:t>:</w:t>
      </w:r>
      <w:r w:rsidRPr="00DD7113">
        <w:rPr>
          <w:rFonts w:cs="B Nazanin"/>
          <w:sz w:val="24"/>
          <w:szCs w:val="24"/>
        </w:rPr>
        <w:t xml:space="preserve"> </w:t>
      </w:r>
      <w:r w:rsidRPr="00DD7113">
        <w:rPr>
          <w:rFonts w:cs="B Nazanin" w:hint="cs"/>
          <w:sz w:val="24"/>
          <w:szCs w:val="24"/>
          <w:rtl/>
        </w:rPr>
        <w:t xml:space="preserve"> </w:t>
      </w:r>
    </w:p>
    <w:p w14:paraId="604D69D5" w14:textId="77777777" w:rsidR="00F8031C" w:rsidRPr="00DD7113" w:rsidRDefault="00F8031C" w:rsidP="00DD711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bidi/>
        <w:spacing w:after="0" w:line="276" w:lineRule="auto"/>
        <w:rPr>
          <w:rFonts w:cs="B Nazanin"/>
          <w:sz w:val="24"/>
          <w:szCs w:val="24"/>
          <w:rtl/>
        </w:rPr>
      </w:pPr>
      <w:r w:rsidRPr="00DD7113">
        <w:rPr>
          <w:rFonts w:cs="B Nazanin"/>
          <w:sz w:val="24"/>
          <w:szCs w:val="24"/>
          <w:rtl/>
        </w:rPr>
        <w:t>نوع و تعداد واحد</w:t>
      </w:r>
      <w:r w:rsidR="00A816CB" w:rsidRPr="00DD7113">
        <w:rPr>
          <w:rFonts w:cs="B Nazanin"/>
          <w:sz w:val="24"/>
          <w:szCs w:val="24"/>
          <w:vertAlign w:val="superscript"/>
          <w:rtl/>
        </w:rPr>
        <w:footnoteReference w:id="1"/>
      </w:r>
      <w:r w:rsidRPr="00DD7113">
        <w:rPr>
          <w:rFonts w:cs="B Nazanin" w:hint="cs"/>
          <w:sz w:val="24"/>
          <w:szCs w:val="24"/>
          <w:rtl/>
        </w:rPr>
        <w:t>:</w:t>
      </w:r>
    </w:p>
    <w:p w14:paraId="14E1EAAC" w14:textId="77777777" w:rsidR="00F8031C" w:rsidRPr="00DD7113" w:rsidRDefault="00F8031C" w:rsidP="00DD711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bidi/>
        <w:spacing w:after="0" w:line="276" w:lineRule="auto"/>
        <w:rPr>
          <w:rFonts w:cs="B Nazanin"/>
          <w:sz w:val="24"/>
          <w:szCs w:val="24"/>
          <w:rtl/>
        </w:rPr>
      </w:pPr>
      <w:r w:rsidRPr="00DD7113">
        <w:rPr>
          <w:rFonts w:cs="B Nazanin"/>
          <w:sz w:val="24"/>
          <w:szCs w:val="24"/>
          <w:rtl/>
        </w:rPr>
        <w:t>نام مسؤول درس</w:t>
      </w:r>
      <w:r w:rsidR="00CC0463" w:rsidRPr="00DD7113">
        <w:rPr>
          <w:rFonts w:cs="B Nazanin" w:hint="cs"/>
          <w:sz w:val="24"/>
          <w:szCs w:val="24"/>
          <w:rtl/>
        </w:rPr>
        <w:t>:</w:t>
      </w:r>
    </w:p>
    <w:p w14:paraId="39F4773E" w14:textId="77777777" w:rsidR="00F8031C" w:rsidRPr="00DD7113" w:rsidRDefault="00F8031C" w:rsidP="00DD711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bidi/>
        <w:spacing w:after="0" w:line="276" w:lineRule="auto"/>
        <w:rPr>
          <w:rFonts w:cs="B Nazanin"/>
          <w:sz w:val="24"/>
          <w:szCs w:val="24"/>
          <w:rtl/>
        </w:rPr>
      </w:pPr>
      <w:r w:rsidRPr="00DD7113">
        <w:rPr>
          <w:rFonts w:cs="B Nazanin"/>
          <w:sz w:val="24"/>
          <w:szCs w:val="24"/>
          <w:rtl/>
        </w:rPr>
        <w:t>مدرس/ مدرسان</w:t>
      </w:r>
      <w:r w:rsidR="00CC0463" w:rsidRPr="00DD7113">
        <w:rPr>
          <w:rFonts w:cs="B Nazanin" w:hint="cs"/>
          <w:sz w:val="24"/>
          <w:szCs w:val="24"/>
          <w:rtl/>
        </w:rPr>
        <w:t>:</w:t>
      </w:r>
    </w:p>
    <w:p w14:paraId="728F462F" w14:textId="77777777" w:rsidR="00F8031C" w:rsidRPr="00DD7113" w:rsidRDefault="00F8031C" w:rsidP="00DD711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bidi/>
        <w:spacing w:after="0" w:line="276" w:lineRule="auto"/>
        <w:rPr>
          <w:rFonts w:cs="B Nazanin"/>
          <w:sz w:val="24"/>
          <w:szCs w:val="24"/>
          <w:rtl/>
        </w:rPr>
      </w:pPr>
      <w:r w:rsidRPr="00DD7113">
        <w:rPr>
          <w:rFonts w:cs="B Nazanin"/>
          <w:sz w:val="24"/>
          <w:szCs w:val="24"/>
          <w:rtl/>
        </w:rPr>
        <w:t>پیش</w:t>
      </w:r>
      <w:r w:rsidR="00CC0463" w:rsidRPr="00DD7113">
        <w:rPr>
          <w:rFonts w:cs="B Nazanin" w:hint="cs"/>
          <w:sz w:val="24"/>
          <w:szCs w:val="24"/>
          <w:rtl/>
        </w:rPr>
        <w:t xml:space="preserve"> </w:t>
      </w:r>
      <w:r w:rsidRPr="00DD7113">
        <w:rPr>
          <w:rFonts w:cs="B Nazanin"/>
          <w:sz w:val="24"/>
          <w:szCs w:val="24"/>
          <w:rtl/>
        </w:rPr>
        <w:t>نیاز/ همزمان</w:t>
      </w:r>
      <w:r w:rsidR="00CC0463" w:rsidRPr="00DD7113">
        <w:rPr>
          <w:rFonts w:cs="B Nazanin" w:hint="cs"/>
          <w:sz w:val="24"/>
          <w:szCs w:val="24"/>
          <w:rtl/>
        </w:rPr>
        <w:t>:</w:t>
      </w:r>
    </w:p>
    <w:p w14:paraId="7D846FE8" w14:textId="77777777" w:rsidR="00F8031C" w:rsidRPr="00DD7113" w:rsidRDefault="00F8031C" w:rsidP="00DD711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bidi/>
        <w:spacing w:after="0" w:line="276" w:lineRule="auto"/>
        <w:rPr>
          <w:rFonts w:cs="B Nazanin"/>
          <w:sz w:val="24"/>
          <w:szCs w:val="24"/>
          <w:rtl/>
        </w:rPr>
      </w:pPr>
      <w:r w:rsidRPr="00DD7113">
        <w:rPr>
          <w:rFonts w:cs="B Nazanin"/>
          <w:sz w:val="24"/>
          <w:szCs w:val="24"/>
          <w:rtl/>
        </w:rPr>
        <w:t>رشته و مقطع تحصیلي</w:t>
      </w:r>
      <w:r w:rsidR="00CC0463" w:rsidRPr="00DD7113">
        <w:rPr>
          <w:rFonts w:cs="B Nazanin" w:hint="cs"/>
          <w:sz w:val="24"/>
          <w:szCs w:val="24"/>
          <w:rtl/>
        </w:rPr>
        <w:t>:</w:t>
      </w:r>
    </w:p>
    <w:p w14:paraId="5CC61AC7" w14:textId="77777777" w:rsidR="00F8031C" w:rsidRPr="00DD7113" w:rsidRDefault="00F8031C" w:rsidP="00F8031C">
      <w:pPr>
        <w:bidi/>
        <w:rPr>
          <w:rFonts w:cs="B Nazanin"/>
          <w:rtl/>
        </w:rPr>
      </w:pPr>
    </w:p>
    <w:p w14:paraId="36FE3C1B" w14:textId="77777777" w:rsidR="00F8031C" w:rsidRPr="00DD7113" w:rsidRDefault="00F8031C" w:rsidP="00FC2A93">
      <w:pPr>
        <w:bidi/>
        <w:spacing w:after="0"/>
        <w:rPr>
          <w:rFonts w:cs="B Nazanin"/>
          <w:b/>
          <w:bCs/>
          <w:sz w:val="28"/>
          <w:szCs w:val="28"/>
          <w:rtl/>
        </w:rPr>
      </w:pPr>
      <w:r w:rsidRPr="00DD7113">
        <w:rPr>
          <w:rFonts w:cs="B Nazanin"/>
          <w:b/>
          <w:bCs/>
          <w:sz w:val="28"/>
          <w:szCs w:val="28"/>
          <w:rtl/>
        </w:rPr>
        <w:t>اط</w:t>
      </w:r>
      <w:r w:rsidRPr="00DD7113">
        <w:rPr>
          <w:rFonts w:cs="B Nazanin" w:hint="cs"/>
          <w:b/>
          <w:bCs/>
          <w:sz w:val="28"/>
          <w:szCs w:val="28"/>
          <w:rtl/>
        </w:rPr>
        <w:t>لا</w:t>
      </w:r>
      <w:r w:rsidRPr="00DD7113">
        <w:rPr>
          <w:rFonts w:cs="B Nazanin"/>
          <w:b/>
          <w:bCs/>
          <w:sz w:val="28"/>
          <w:szCs w:val="28"/>
          <w:rtl/>
        </w:rPr>
        <w:t>عات مسؤول درس</w:t>
      </w:r>
      <w:r w:rsidR="00CC0463" w:rsidRPr="00DD7113">
        <w:rPr>
          <w:rFonts w:cs="B Nazanin" w:hint="cs"/>
          <w:b/>
          <w:bCs/>
          <w:sz w:val="28"/>
          <w:szCs w:val="28"/>
          <w:rtl/>
        </w:rPr>
        <w:t>:</w:t>
      </w:r>
    </w:p>
    <w:p w14:paraId="52549C4B" w14:textId="77777777" w:rsidR="00F8031C" w:rsidRPr="00DD7113" w:rsidRDefault="00F8031C" w:rsidP="00FC2A9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bidi/>
        <w:spacing w:after="0"/>
        <w:rPr>
          <w:rFonts w:cs="B Nazanin"/>
          <w:sz w:val="24"/>
          <w:szCs w:val="24"/>
          <w:rtl/>
        </w:rPr>
      </w:pPr>
      <w:r w:rsidRPr="00DD7113">
        <w:rPr>
          <w:rFonts w:cs="B Nazanin"/>
          <w:sz w:val="24"/>
          <w:szCs w:val="24"/>
          <w:rtl/>
        </w:rPr>
        <w:t>رتبه علمي</w:t>
      </w:r>
      <w:r w:rsidR="00FC2A93" w:rsidRPr="00DD7113">
        <w:rPr>
          <w:rFonts w:cs="B Nazanin" w:hint="cs"/>
          <w:sz w:val="24"/>
          <w:szCs w:val="24"/>
          <w:rtl/>
        </w:rPr>
        <w:t>:</w:t>
      </w:r>
    </w:p>
    <w:p w14:paraId="12FCC3D6" w14:textId="77777777" w:rsidR="00F8031C" w:rsidRPr="00DD7113" w:rsidRDefault="00F8031C" w:rsidP="00FC2A9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bidi/>
        <w:spacing w:after="0"/>
        <w:rPr>
          <w:rFonts w:cs="B Nazanin"/>
          <w:sz w:val="24"/>
          <w:szCs w:val="24"/>
          <w:rtl/>
        </w:rPr>
      </w:pPr>
      <w:r w:rsidRPr="00DD7113">
        <w:rPr>
          <w:rFonts w:cs="B Nazanin"/>
          <w:sz w:val="24"/>
          <w:szCs w:val="24"/>
          <w:rtl/>
        </w:rPr>
        <w:t>رشته تخصصي</w:t>
      </w:r>
      <w:r w:rsidR="00FC2A93" w:rsidRPr="00DD7113">
        <w:rPr>
          <w:rFonts w:cs="B Nazanin" w:hint="cs"/>
          <w:sz w:val="24"/>
          <w:szCs w:val="24"/>
          <w:rtl/>
        </w:rPr>
        <w:t>:</w:t>
      </w:r>
    </w:p>
    <w:p w14:paraId="05F1B360" w14:textId="77777777" w:rsidR="00F8031C" w:rsidRPr="00DD7113" w:rsidRDefault="00F8031C" w:rsidP="00FC2A9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bidi/>
        <w:spacing w:after="0"/>
        <w:rPr>
          <w:rFonts w:cs="B Nazanin"/>
          <w:sz w:val="24"/>
          <w:szCs w:val="24"/>
          <w:rtl/>
        </w:rPr>
      </w:pPr>
      <w:r w:rsidRPr="00DD7113">
        <w:rPr>
          <w:rFonts w:cs="B Nazanin"/>
          <w:sz w:val="24"/>
          <w:szCs w:val="24"/>
          <w:rtl/>
        </w:rPr>
        <w:t>محل كار</w:t>
      </w:r>
      <w:r w:rsidR="00FC2A93" w:rsidRPr="00DD7113">
        <w:rPr>
          <w:rFonts w:cs="B Nazanin" w:hint="cs"/>
          <w:sz w:val="24"/>
          <w:szCs w:val="24"/>
          <w:rtl/>
        </w:rPr>
        <w:t>:</w:t>
      </w:r>
    </w:p>
    <w:p w14:paraId="247B1A0E" w14:textId="77777777" w:rsidR="00F8031C" w:rsidRPr="00DD7113" w:rsidRDefault="00F8031C" w:rsidP="00FC2A9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bidi/>
        <w:spacing w:after="0"/>
        <w:rPr>
          <w:rFonts w:cs="B Nazanin"/>
          <w:sz w:val="24"/>
          <w:szCs w:val="24"/>
          <w:rtl/>
        </w:rPr>
      </w:pPr>
      <w:r w:rsidRPr="00DD7113">
        <w:rPr>
          <w:rFonts w:cs="B Nazanin"/>
          <w:sz w:val="24"/>
          <w:szCs w:val="24"/>
          <w:rtl/>
        </w:rPr>
        <w:t>تلفن تماس</w:t>
      </w:r>
      <w:r w:rsidR="00FC2A93" w:rsidRPr="00DD7113">
        <w:rPr>
          <w:rFonts w:cs="B Nazanin" w:hint="cs"/>
          <w:sz w:val="24"/>
          <w:szCs w:val="24"/>
          <w:rtl/>
        </w:rPr>
        <w:t>:</w:t>
      </w:r>
    </w:p>
    <w:p w14:paraId="21A35D0F" w14:textId="77777777" w:rsidR="00F8031C" w:rsidRPr="00DD7113" w:rsidRDefault="00F8031C" w:rsidP="00FC2A9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bidi/>
        <w:spacing w:after="0"/>
        <w:rPr>
          <w:rFonts w:cs="B Nazanin"/>
          <w:sz w:val="24"/>
          <w:szCs w:val="24"/>
          <w:rtl/>
        </w:rPr>
      </w:pPr>
      <w:r w:rsidRPr="00DD7113">
        <w:rPr>
          <w:rFonts w:cs="B Nazanin"/>
          <w:sz w:val="24"/>
          <w:szCs w:val="24"/>
          <w:rtl/>
        </w:rPr>
        <w:t>نشاني پست الکترونیک</w:t>
      </w:r>
      <w:r w:rsidR="00FC2A93" w:rsidRPr="00DD7113">
        <w:rPr>
          <w:rFonts w:cs="B Nazanin" w:hint="cs"/>
          <w:sz w:val="24"/>
          <w:szCs w:val="24"/>
          <w:rtl/>
        </w:rPr>
        <w:t>:</w:t>
      </w:r>
    </w:p>
    <w:p w14:paraId="164176F1" w14:textId="53571997" w:rsidR="00F8031C" w:rsidRDefault="00F8031C" w:rsidP="00F8031C">
      <w:pPr>
        <w:bidi/>
        <w:rPr>
          <w:rFonts w:cs="B Nazanin"/>
          <w:rtl/>
        </w:rPr>
      </w:pPr>
    </w:p>
    <w:p w14:paraId="4F7DA9B2" w14:textId="77777777" w:rsidR="00DD7113" w:rsidRPr="00DD7113" w:rsidRDefault="00DD7113" w:rsidP="00DD7113">
      <w:pPr>
        <w:bidi/>
        <w:rPr>
          <w:rFonts w:cs="B Nazanin"/>
          <w:rtl/>
        </w:rPr>
      </w:pPr>
    </w:p>
    <w:p w14:paraId="178A9B8D" w14:textId="77777777" w:rsidR="00FA194B" w:rsidRDefault="00F8031C" w:rsidP="00984049">
      <w:pPr>
        <w:bidi/>
        <w:rPr>
          <w:rFonts w:cs="B Nazanin"/>
          <w:b/>
          <w:bCs/>
          <w:sz w:val="24"/>
          <w:szCs w:val="24"/>
          <w:rtl/>
        </w:rPr>
      </w:pPr>
      <w:r w:rsidRPr="00DD7113">
        <w:rPr>
          <w:rFonts w:cs="B Nazanin"/>
          <w:b/>
          <w:bCs/>
          <w:sz w:val="24"/>
          <w:szCs w:val="24"/>
          <w:rtl/>
        </w:rPr>
        <w:lastRenderedPageBreak/>
        <w:t xml:space="preserve">توصیف کلی درس </w:t>
      </w:r>
    </w:p>
    <w:p w14:paraId="687CB970" w14:textId="3B7E21AD" w:rsidR="00984049" w:rsidRDefault="00984049" w:rsidP="00FA194B">
      <w:pPr>
        <w:bidi/>
        <w:rPr>
          <w:rFonts w:cs="B Nazanin"/>
          <w:b/>
          <w:bCs/>
          <w:sz w:val="24"/>
          <w:szCs w:val="24"/>
          <w:rtl/>
        </w:rPr>
      </w:pPr>
      <w:r w:rsidRPr="00FA194B">
        <w:rPr>
          <w:rFonts w:cs="B Nazanin" w:hint="cs"/>
          <w:b/>
          <w:bCs/>
          <w:color w:val="FF0000"/>
          <w:sz w:val="24"/>
          <w:szCs w:val="24"/>
          <w:rtl/>
        </w:rPr>
        <w:t>(</w:t>
      </w:r>
      <w:r w:rsidR="00F8031C" w:rsidRPr="00FA194B">
        <w:rPr>
          <w:rFonts w:cs="B Nazanin"/>
          <w:b/>
          <w:bCs/>
          <w:color w:val="FF0000"/>
          <w:sz w:val="24"/>
          <w:szCs w:val="24"/>
          <w:rtl/>
        </w:rPr>
        <w:t>انتظار می</w:t>
      </w:r>
      <w:r w:rsidR="00FA194B" w:rsidRPr="00FA194B">
        <w:rPr>
          <w:rFonts w:cs="B Nazanin" w:hint="cs"/>
          <w:b/>
          <w:bCs/>
          <w:color w:val="FF0000"/>
          <w:sz w:val="24"/>
          <w:szCs w:val="24"/>
          <w:rtl/>
        </w:rPr>
        <w:t xml:space="preserve"> </w:t>
      </w:r>
      <w:r w:rsidR="00F8031C" w:rsidRPr="00FA194B">
        <w:rPr>
          <w:rFonts w:cs="B Nazanin"/>
          <w:b/>
          <w:bCs/>
          <w:color w:val="FF0000"/>
          <w:sz w:val="24"/>
          <w:szCs w:val="24"/>
          <w:rtl/>
        </w:rPr>
        <w:t>رود مسؤول درس ضمن ارائه توضیحاتی کلی، بخش</w:t>
      </w:r>
      <w:r w:rsidRPr="00FA194B">
        <w:rPr>
          <w:rFonts w:cs="B Nazanin" w:hint="cs"/>
          <w:b/>
          <w:bCs/>
          <w:color w:val="FF0000"/>
          <w:sz w:val="24"/>
          <w:szCs w:val="24"/>
          <w:rtl/>
        </w:rPr>
        <w:t xml:space="preserve"> </w:t>
      </w:r>
      <w:r w:rsidR="00F8031C" w:rsidRPr="00FA194B">
        <w:rPr>
          <w:rFonts w:cs="B Nazanin"/>
          <w:b/>
          <w:bCs/>
          <w:color w:val="FF0000"/>
          <w:sz w:val="24"/>
          <w:szCs w:val="24"/>
          <w:rtl/>
        </w:rPr>
        <w:t>های مختلف محتوایی درس را در قالب یک یا دو بند، توصیف کند</w:t>
      </w:r>
      <w:r w:rsidRPr="00FA194B">
        <w:rPr>
          <w:rFonts w:cs="B Nazanin" w:hint="cs"/>
          <w:b/>
          <w:bCs/>
          <w:color w:val="FF0000"/>
          <w:sz w:val="24"/>
          <w:szCs w:val="24"/>
          <w:rtl/>
        </w:rPr>
        <w:t>)</w:t>
      </w:r>
      <w:r w:rsidRPr="00DD7113">
        <w:rPr>
          <w:rFonts w:cs="B Nazanin" w:hint="cs"/>
          <w:b/>
          <w:bCs/>
          <w:sz w:val="24"/>
          <w:szCs w:val="24"/>
          <w:rtl/>
        </w:rPr>
        <w:t>:</w:t>
      </w:r>
    </w:p>
    <w:p w14:paraId="001C3085" w14:textId="547E0A26" w:rsidR="008B0993" w:rsidRDefault="008B0993" w:rsidP="008B0993">
      <w:pPr>
        <w:bidi/>
        <w:rPr>
          <w:rFonts w:cs="B Nazanin"/>
          <w:b/>
          <w:bCs/>
          <w:sz w:val="24"/>
          <w:szCs w:val="24"/>
          <w:rtl/>
        </w:rPr>
      </w:pPr>
    </w:p>
    <w:p w14:paraId="0258379D" w14:textId="77777777" w:rsidR="008B0993" w:rsidRPr="00DD7113" w:rsidRDefault="008B0993" w:rsidP="008B0993">
      <w:pPr>
        <w:bidi/>
        <w:rPr>
          <w:rFonts w:cs="B Nazanin"/>
          <w:b/>
          <w:bCs/>
          <w:sz w:val="24"/>
          <w:szCs w:val="24"/>
          <w:rtl/>
        </w:rPr>
      </w:pPr>
    </w:p>
    <w:p w14:paraId="13E2FF3E" w14:textId="6E6DC8D5" w:rsidR="00FC2A93" w:rsidRPr="008B0993" w:rsidRDefault="008B0993" w:rsidP="008B0993">
      <w:pPr>
        <w:bidi/>
        <w:jc w:val="both"/>
        <w:rPr>
          <w:rFonts w:cs="B Nazanin"/>
          <w:rtl/>
        </w:rPr>
      </w:pPr>
      <w:bookmarkStart w:id="0" w:name="_Hlk94354300"/>
      <w:r w:rsidRPr="008B0993">
        <w:rPr>
          <w:rFonts w:cs="B Nazanin" w:hint="cs"/>
          <w:b/>
          <w:bCs/>
          <w:rtl/>
        </w:rPr>
        <w:t>*</w:t>
      </w:r>
      <w:r>
        <w:rPr>
          <w:rFonts w:cs="B Nazanin" w:hint="cs"/>
          <w:b/>
          <w:bCs/>
          <w:rtl/>
        </w:rPr>
        <w:t xml:space="preserve"> </w:t>
      </w:r>
      <w:r w:rsidRPr="008B0993">
        <w:rPr>
          <w:rFonts w:cs="B Nazanin" w:hint="cs"/>
          <w:b/>
          <w:bCs/>
          <w:rtl/>
        </w:rPr>
        <w:t xml:space="preserve">نکته: </w:t>
      </w:r>
      <w:r w:rsidRPr="008B0993">
        <w:rPr>
          <w:rFonts w:cs="B Nazanin" w:hint="cs"/>
          <w:rtl/>
        </w:rPr>
        <w:t>جهت تکمیل این قسمت می توان از توصیف کلی درس در برنامه آموزشی (ک</w:t>
      </w:r>
      <w:r w:rsidR="002509C2">
        <w:rPr>
          <w:rFonts w:cs="B Nazanin" w:hint="cs"/>
          <w:rtl/>
        </w:rPr>
        <w:t>و</w:t>
      </w:r>
      <w:r w:rsidRPr="008B0993">
        <w:rPr>
          <w:rFonts w:cs="B Nazanin" w:hint="cs"/>
          <w:rtl/>
        </w:rPr>
        <w:t>ریکولوم) دوره در رشته مرتبط استفاده کرد.</w:t>
      </w:r>
    </w:p>
    <w:bookmarkEnd w:id="0"/>
    <w:p w14:paraId="2A8EAAEC" w14:textId="1EB33A68" w:rsidR="00984049" w:rsidRDefault="00F8031C" w:rsidP="00A816CB">
      <w:pPr>
        <w:bidi/>
        <w:rPr>
          <w:rFonts w:cs="B Nazanin"/>
          <w:b/>
          <w:bCs/>
          <w:sz w:val="24"/>
          <w:szCs w:val="24"/>
          <w:rtl/>
        </w:rPr>
      </w:pPr>
      <w:r w:rsidRPr="00DD7113">
        <w:rPr>
          <w:rFonts w:cs="B Nazanin"/>
          <w:b/>
          <w:bCs/>
          <w:sz w:val="24"/>
          <w:szCs w:val="24"/>
          <w:rtl/>
        </w:rPr>
        <w:t>اهداف کلی/ محورهای</w:t>
      </w:r>
      <w:r w:rsidR="00984049" w:rsidRPr="00DD7113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DD7113">
        <w:rPr>
          <w:rFonts w:cs="B Nazanin"/>
          <w:b/>
          <w:bCs/>
          <w:sz w:val="24"/>
          <w:szCs w:val="24"/>
          <w:rtl/>
        </w:rPr>
        <w:t>توانمندی</w:t>
      </w:r>
      <w:r w:rsidR="00A816CB" w:rsidRPr="00DD7113">
        <w:rPr>
          <w:rFonts w:cs="B Nazanin" w:hint="cs"/>
          <w:b/>
          <w:bCs/>
          <w:sz w:val="24"/>
          <w:szCs w:val="24"/>
          <w:rtl/>
        </w:rPr>
        <w:t xml:space="preserve"> (</w:t>
      </w:r>
      <w:r w:rsidR="00A816CB" w:rsidRPr="00DD7113">
        <w:rPr>
          <w:rFonts w:cs="B Nazanin"/>
          <w:b/>
          <w:bCs/>
          <w:sz w:val="24"/>
          <w:szCs w:val="24"/>
        </w:rPr>
        <w:t>Competency</w:t>
      </w:r>
      <w:r w:rsidR="00A816CB" w:rsidRPr="00DD7113">
        <w:rPr>
          <w:rFonts w:cs="B Nazanin" w:hint="cs"/>
          <w:b/>
          <w:bCs/>
          <w:sz w:val="24"/>
          <w:szCs w:val="24"/>
          <w:rtl/>
        </w:rPr>
        <w:t>):</w:t>
      </w:r>
      <w:r w:rsidRPr="00DD7113">
        <w:rPr>
          <w:rFonts w:cs="B Nazanin"/>
          <w:b/>
          <w:bCs/>
          <w:sz w:val="24"/>
          <w:szCs w:val="24"/>
        </w:rPr>
        <w:t xml:space="preserve"> </w:t>
      </w:r>
    </w:p>
    <w:p w14:paraId="5CD4661F" w14:textId="1FCB183C" w:rsidR="002F5E97" w:rsidRDefault="002F5E97" w:rsidP="002F5E97">
      <w:pPr>
        <w:bidi/>
        <w:rPr>
          <w:rFonts w:cs="B Nazanin"/>
          <w:b/>
          <w:bCs/>
          <w:sz w:val="24"/>
          <w:szCs w:val="24"/>
          <w:rtl/>
        </w:rPr>
      </w:pPr>
    </w:p>
    <w:p w14:paraId="4D6D7FC0" w14:textId="77777777" w:rsidR="00881ABD" w:rsidRDefault="00881ABD" w:rsidP="00881ABD">
      <w:pPr>
        <w:bidi/>
        <w:rPr>
          <w:rFonts w:cs="B Nazanin"/>
          <w:b/>
          <w:bCs/>
          <w:sz w:val="24"/>
          <w:szCs w:val="24"/>
          <w:rtl/>
        </w:rPr>
      </w:pPr>
    </w:p>
    <w:p w14:paraId="6DE4A61E" w14:textId="47BE6677" w:rsidR="00881ABD" w:rsidRPr="008B0993" w:rsidRDefault="00881ABD" w:rsidP="00881ABD">
      <w:pPr>
        <w:bidi/>
        <w:jc w:val="both"/>
        <w:rPr>
          <w:rFonts w:cs="B Nazanin"/>
          <w:rtl/>
        </w:rPr>
      </w:pPr>
      <w:r w:rsidRPr="008B0993">
        <w:rPr>
          <w:rFonts w:cs="B Nazanin" w:hint="cs"/>
          <w:b/>
          <w:bCs/>
          <w:rtl/>
        </w:rPr>
        <w:t>*</w:t>
      </w:r>
      <w:r>
        <w:rPr>
          <w:rFonts w:cs="B Nazanin" w:hint="cs"/>
          <w:b/>
          <w:bCs/>
          <w:rtl/>
        </w:rPr>
        <w:t xml:space="preserve"> </w:t>
      </w:r>
      <w:r w:rsidRPr="008B0993">
        <w:rPr>
          <w:rFonts w:cs="B Nazanin" w:hint="cs"/>
          <w:b/>
          <w:bCs/>
          <w:rtl/>
        </w:rPr>
        <w:t xml:space="preserve">نکته: </w:t>
      </w:r>
      <w:r w:rsidRPr="008B0993">
        <w:rPr>
          <w:rFonts w:cs="B Nazanin" w:hint="cs"/>
          <w:rtl/>
        </w:rPr>
        <w:t xml:space="preserve">جهت تکمیل این قسمت می توان از </w:t>
      </w:r>
      <w:r>
        <w:rPr>
          <w:rFonts w:cs="B Nazanin" w:hint="cs"/>
          <w:rtl/>
        </w:rPr>
        <w:t>شرح ک</w:t>
      </w:r>
      <w:r w:rsidRPr="008B0993">
        <w:rPr>
          <w:rFonts w:cs="B Nazanin" w:hint="cs"/>
          <w:rtl/>
        </w:rPr>
        <w:t>لی درس در برنامه آموزشی (ک</w:t>
      </w:r>
      <w:r w:rsidR="002509C2">
        <w:rPr>
          <w:rFonts w:cs="B Nazanin" w:hint="cs"/>
          <w:rtl/>
        </w:rPr>
        <w:t>و</w:t>
      </w:r>
      <w:r w:rsidRPr="008B0993">
        <w:rPr>
          <w:rFonts w:cs="B Nazanin" w:hint="cs"/>
          <w:rtl/>
        </w:rPr>
        <w:t>ریکولوم) دوره در رشته مرتبط استفاده کرد.</w:t>
      </w:r>
    </w:p>
    <w:p w14:paraId="3E3FF4B4" w14:textId="77777777" w:rsidR="00984049" w:rsidRPr="00DD7113" w:rsidRDefault="00F8031C" w:rsidP="00A816CB">
      <w:pPr>
        <w:bidi/>
        <w:rPr>
          <w:rFonts w:cs="B Nazanin"/>
          <w:sz w:val="20"/>
          <w:szCs w:val="20"/>
          <w:rtl/>
        </w:rPr>
      </w:pPr>
      <w:r w:rsidRPr="00DD7113">
        <w:rPr>
          <w:rFonts w:cs="B Nazanin"/>
          <w:b/>
          <w:bCs/>
          <w:sz w:val="24"/>
          <w:szCs w:val="24"/>
          <w:rtl/>
        </w:rPr>
        <w:t>اهداف اختصاصی/ زیرمحورهای هر توانمند</w:t>
      </w:r>
      <w:r w:rsidR="00A816CB" w:rsidRPr="00DD7113">
        <w:rPr>
          <w:rFonts w:cs="B Nazanin" w:hint="cs"/>
          <w:b/>
          <w:bCs/>
          <w:sz w:val="24"/>
          <w:szCs w:val="24"/>
          <w:rtl/>
        </w:rPr>
        <w:t>ی (</w:t>
      </w:r>
      <w:r w:rsidR="00A816CB" w:rsidRPr="00DD7113">
        <w:rPr>
          <w:rFonts w:cs="B Nazanin"/>
          <w:b/>
          <w:bCs/>
          <w:sz w:val="24"/>
          <w:szCs w:val="24"/>
        </w:rPr>
        <w:t>Core Competency</w:t>
      </w:r>
      <w:r w:rsidR="00A816CB" w:rsidRPr="00DD7113">
        <w:rPr>
          <w:rFonts w:cs="B Nazanin" w:hint="cs"/>
          <w:b/>
          <w:bCs/>
          <w:sz w:val="24"/>
          <w:szCs w:val="24"/>
          <w:rtl/>
        </w:rPr>
        <w:t>):</w:t>
      </w:r>
      <w:r w:rsidR="00A816CB" w:rsidRPr="00DD7113">
        <w:rPr>
          <w:rFonts w:cs="B Nazanin" w:hint="cs"/>
          <w:sz w:val="20"/>
          <w:szCs w:val="20"/>
          <w:rtl/>
          <w:lang w:bidi="fa-IR"/>
        </w:rPr>
        <w:t xml:space="preserve"> </w:t>
      </w:r>
      <w:r w:rsidR="00984049" w:rsidRPr="00DD7113">
        <w:rPr>
          <w:rFonts w:cs="B Nazanin" w:hint="cs"/>
          <w:sz w:val="20"/>
          <w:szCs w:val="20"/>
          <w:rtl/>
        </w:rPr>
        <w:t xml:space="preserve"> </w:t>
      </w:r>
    </w:p>
    <w:p w14:paraId="369B767B" w14:textId="3B3E014A" w:rsidR="00984049" w:rsidRDefault="00F8031C" w:rsidP="00984049">
      <w:pPr>
        <w:bidi/>
        <w:rPr>
          <w:rFonts w:cs="B Nazanin"/>
          <w:sz w:val="24"/>
          <w:szCs w:val="24"/>
          <w:rtl/>
        </w:rPr>
      </w:pPr>
      <w:r w:rsidRPr="00DD7113">
        <w:rPr>
          <w:rFonts w:cs="B Nazanin"/>
          <w:sz w:val="24"/>
          <w:szCs w:val="24"/>
          <w:rtl/>
        </w:rPr>
        <w:t>پس از پایان این درس انتظار ميرود كه فراگیر</w:t>
      </w:r>
      <w:r w:rsidR="00984049" w:rsidRPr="00DD7113">
        <w:rPr>
          <w:rFonts w:cs="B Nazanin" w:hint="cs"/>
          <w:sz w:val="24"/>
          <w:szCs w:val="24"/>
          <w:rtl/>
        </w:rPr>
        <w:t>:</w:t>
      </w:r>
    </w:p>
    <w:p w14:paraId="54C45A16" w14:textId="6C4D0658" w:rsidR="002F5E97" w:rsidRDefault="002F5E97" w:rsidP="002F5E97">
      <w:pPr>
        <w:bidi/>
        <w:rPr>
          <w:rFonts w:cs="B Nazanin"/>
          <w:sz w:val="24"/>
          <w:szCs w:val="24"/>
          <w:rtl/>
        </w:rPr>
      </w:pPr>
    </w:p>
    <w:p w14:paraId="61F96058" w14:textId="77777777" w:rsidR="009961B3" w:rsidRDefault="009961B3" w:rsidP="009961B3">
      <w:pPr>
        <w:bidi/>
        <w:rPr>
          <w:rFonts w:cs="B Nazanin"/>
          <w:sz w:val="24"/>
          <w:szCs w:val="24"/>
          <w:rtl/>
        </w:rPr>
      </w:pPr>
    </w:p>
    <w:p w14:paraId="0B32FA0A" w14:textId="4FD54B37" w:rsidR="00881ABD" w:rsidRPr="008B0993" w:rsidRDefault="00881ABD" w:rsidP="00881ABD">
      <w:pPr>
        <w:bidi/>
        <w:jc w:val="both"/>
        <w:rPr>
          <w:rFonts w:cs="B Nazanin"/>
          <w:rtl/>
        </w:rPr>
      </w:pPr>
      <w:bookmarkStart w:id="1" w:name="_Hlk106689705"/>
      <w:r w:rsidRPr="008B0993">
        <w:rPr>
          <w:rFonts w:cs="B Nazanin" w:hint="cs"/>
          <w:b/>
          <w:bCs/>
          <w:rtl/>
        </w:rPr>
        <w:t>*</w:t>
      </w:r>
      <w:r>
        <w:rPr>
          <w:rFonts w:cs="B Nazanin" w:hint="cs"/>
          <w:b/>
          <w:bCs/>
          <w:rtl/>
        </w:rPr>
        <w:t xml:space="preserve"> </w:t>
      </w:r>
      <w:r w:rsidRPr="008B0993">
        <w:rPr>
          <w:rFonts w:cs="B Nazanin" w:hint="cs"/>
          <w:b/>
          <w:bCs/>
          <w:rtl/>
        </w:rPr>
        <w:t xml:space="preserve">نکته: </w:t>
      </w:r>
      <w:r w:rsidRPr="008B0993">
        <w:rPr>
          <w:rFonts w:cs="B Nazanin" w:hint="cs"/>
          <w:rtl/>
        </w:rPr>
        <w:t xml:space="preserve">جهت تکمیل این قسمت می توان از </w:t>
      </w:r>
      <w:r>
        <w:rPr>
          <w:rFonts w:cs="B Nazanin" w:hint="cs"/>
          <w:rtl/>
        </w:rPr>
        <w:t xml:space="preserve">رئوس مطالب </w:t>
      </w:r>
      <w:r w:rsidR="002509C2" w:rsidRPr="008B0993">
        <w:rPr>
          <w:rFonts w:cs="B Nazanin" w:hint="cs"/>
          <w:rtl/>
        </w:rPr>
        <w:t>در برنامه آموزشی (ک</w:t>
      </w:r>
      <w:r w:rsidR="002509C2">
        <w:rPr>
          <w:rFonts w:cs="B Nazanin" w:hint="cs"/>
          <w:rtl/>
        </w:rPr>
        <w:t>و</w:t>
      </w:r>
      <w:r w:rsidR="002509C2" w:rsidRPr="008B0993">
        <w:rPr>
          <w:rFonts w:cs="B Nazanin" w:hint="cs"/>
          <w:rtl/>
        </w:rPr>
        <w:t xml:space="preserve">ریکولوم) دوره در رشته مرتبط </w:t>
      </w:r>
      <w:r w:rsidR="002509C2">
        <w:rPr>
          <w:rFonts w:cs="B Nazanin" w:hint="cs"/>
          <w:rtl/>
        </w:rPr>
        <w:t>و همچنین نظر مدرسین</w:t>
      </w:r>
      <w:r w:rsidRPr="008B0993">
        <w:rPr>
          <w:rFonts w:cs="B Nazanin" w:hint="cs"/>
          <w:rtl/>
        </w:rPr>
        <w:t xml:space="preserve"> استفاده کرد.</w:t>
      </w:r>
    </w:p>
    <w:bookmarkEnd w:id="1"/>
    <w:p w14:paraId="051D2567" w14:textId="77777777" w:rsidR="00984049" w:rsidRPr="00DD7113" w:rsidRDefault="00F8031C" w:rsidP="00A816CB">
      <w:pPr>
        <w:bidi/>
        <w:rPr>
          <w:rFonts w:cs="B Nazanin"/>
          <w:b/>
          <w:bCs/>
          <w:sz w:val="24"/>
          <w:szCs w:val="24"/>
          <w:rtl/>
        </w:rPr>
      </w:pPr>
      <w:r w:rsidRPr="00DD7113">
        <w:rPr>
          <w:rFonts w:cs="B Nazanin"/>
          <w:b/>
          <w:bCs/>
          <w:sz w:val="24"/>
          <w:szCs w:val="24"/>
          <w:rtl/>
        </w:rPr>
        <w:t>رویکرد آموزشی</w:t>
      </w:r>
      <w:r w:rsidR="00A816CB" w:rsidRPr="00DD7113">
        <w:rPr>
          <w:rStyle w:val="FootnoteReference"/>
          <w:rFonts w:cs="B Nazanin"/>
          <w:b/>
          <w:bCs/>
          <w:sz w:val="24"/>
          <w:szCs w:val="24"/>
          <w:rtl/>
        </w:rPr>
        <w:footnoteReference w:id="2"/>
      </w:r>
      <w:r w:rsidR="00984049" w:rsidRPr="00DD7113">
        <w:rPr>
          <w:rFonts w:cs="B Nazanin" w:hint="cs"/>
          <w:b/>
          <w:bCs/>
          <w:sz w:val="24"/>
          <w:szCs w:val="24"/>
          <w:rtl/>
        </w:rPr>
        <w:t>:</w:t>
      </w:r>
    </w:p>
    <w:p w14:paraId="4A30964B" w14:textId="77777777" w:rsidR="00984049" w:rsidRPr="00DD7113" w:rsidRDefault="006C7FEC" w:rsidP="00794875">
      <w:pPr>
        <w:bidi/>
        <w:rPr>
          <w:rFonts w:cs="B Nazanin"/>
          <w:sz w:val="24"/>
          <w:szCs w:val="24"/>
          <w:vertAlign w:val="superscript"/>
          <w:rtl/>
        </w:rPr>
      </w:pPr>
      <w:r w:rsidRPr="00DD7113">
        <w:rPr>
          <w:rFonts w:cs="B Nazanin" w:hint="cs"/>
          <w:sz w:val="24"/>
          <w:szCs w:val="24"/>
        </w:rPr>
        <w:sym w:font="Wingdings 2" w:char="F02A"/>
      </w:r>
      <w:r w:rsidR="00984049" w:rsidRPr="00DD7113">
        <w:rPr>
          <w:rFonts w:cs="B Nazanin" w:hint="cs"/>
          <w:sz w:val="24"/>
          <w:szCs w:val="24"/>
          <w:rtl/>
        </w:rPr>
        <w:t>مجازی</w:t>
      </w:r>
      <w:r w:rsidR="00A816CB" w:rsidRPr="00DD7113">
        <w:rPr>
          <w:rStyle w:val="FootnoteReference"/>
          <w:rFonts w:cs="B Nazanin"/>
          <w:sz w:val="24"/>
          <w:szCs w:val="24"/>
          <w:rtl/>
        </w:rPr>
        <w:footnoteReference w:id="3"/>
      </w:r>
      <w:r w:rsidR="00984049" w:rsidRPr="00DD7113">
        <w:rPr>
          <w:rFonts w:cs="B Nazanin" w:hint="cs"/>
          <w:sz w:val="24"/>
          <w:szCs w:val="24"/>
          <w:rtl/>
        </w:rPr>
        <w:t xml:space="preserve">  </w:t>
      </w:r>
      <w:r w:rsidR="00FC2A93" w:rsidRPr="00DD7113">
        <w:rPr>
          <w:rFonts w:cs="B Nazanin" w:hint="cs"/>
          <w:sz w:val="24"/>
          <w:szCs w:val="24"/>
          <w:rtl/>
        </w:rPr>
        <w:t xml:space="preserve">                                   </w:t>
      </w:r>
      <w:r w:rsidR="00984049" w:rsidRPr="00DD7113">
        <w:rPr>
          <w:rFonts w:cs="B Nazanin" w:hint="cs"/>
          <w:sz w:val="24"/>
          <w:szCs w:val="24"/>
          <w:rtl/>
        </w:rPr>
        <w:t xml:space="preserve"> </w:t>
      </w:r>
      <w:r w:rsidRPr="00DD7113">
        <w:rPr>
          <w:rFonts w:cs="B Nazanin" w:hint="cs"/>
          <w:sz w:val="24"/>
          <w:szCs w:val="24"/>
        </w:rPr>
        <w:sym w:font="Wingdings 2" w:char="F02A"/>
      </w:r>
      <w:r w:rsidR="00984049" w:rsidRPr="00DD7113">
        <w:rPr>
          <w:rFonts w:cs="B Nazanin" w:hint="cs"/>
          <w:sz w:val="24"/>
          <w:szCs w:val="24"/>
          <w:rtl/>
        </w:rPr>
        <w:t>حضوری</w:t>
      </w:r>
      <w:r w:rsidR="00FC2A93" w:rsidRPr="00DD7113">
        <w:rPr>
          <w:rFonts w:cs="B Nazanin" w:hint="cs"/>
          <w:sz w:val="24"/>
          <w:szCs w:val="24"/>
          <w:rtl/>
        </w:rPr>
        <w:t xml:space="preserve">                                         </w:t>
      </w:r>
      <w:r w:rsidR="00984049" w:rsidRPr="00DD7113">
        <w:rPr>
          <w:rFonts w:cs="B Nazanin" w:hint="cs"/>
          <w:sz w:val="24"/>
          <w:szCs w:val="24"/>
          <w:rtl/>
        </w:rPr>
        <w:t xml:space="preserve">      </w:t>
      </w:r>
      <w:r w:rsidRPr="00DD7113">
        <w:rPr>
          <w:rFonts w:cs="B Nazanin" w:hint="cs"/>
          <w:sz w:val="24"/>
          <w:szCs w:val="24"/>
        </w:rPr>
        <w:sym w:font="Wingdings 2" w:char="F02A"/>
      </w:r>
      <w:r w:rsidR="00984049" w:rsidRPr="00DD7113">
        <w:rPr>
          <w:rFonts w:cs="B Nazanin" w:hint="cs"/>
          <w:sz w:val="24"/>
          <w:szCs w:val="24"/>
          <w:rtl/>
        </w:rPr>
        <w:t>ترکیبی</w:t>
      </w:r>
      <w:r w:rsidR="00794875" w:rsidRPr="00DD7113">
        <w:rPr>
          <w:rStyle w:val="FootnoteReference"/>
          <w:rFonts w:cs="B Nazanin"/>
          <w:sz w:val="24"/>
          <w:szCs w:val="24"/>
          <w:rtl/>
        </w:rPr>
        <w:footnoteReference w:id="4"/>
      </w:r>
    </w:p>
    <w:p w14:paraId="0CD0F92E" w14:textId="77777777" w:rsidR="006C7FEC" w:rsidRPr="00DD7113" w:rsidRDefault="00F8031C" w:rsidP="00FC2A93">
      <w:pPr>
        <w:bidi/>
        <w:rPr>
          <w:rFonts w:cs="B Nazanin"/>
          <w:b/>
          <w:bCs/>
          <w:sz w:val="24"/>
          <w:szCs w:val="24"/>
        </w:rPr>
      </w:pPr>
      <w:r w:rsidRPr="00DD7113">
        <w:rPr>
          <w:rFonts w:cs="B Nazanin"/>
          <w:b/>
          <w:bCs/>
          <w:sz w:val="24"/>
          <w:szCs w:val="24"/>
          <w:rtl/>
        </w:rPr>
        <w:t>روش</w:t>
      </w:r>
      <w:r w:rsidR="00FC2A93" w:rsidRPr="00DD7113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DD7113">
        <w:rPr>
          <w:rFonts w:cs="B Nazanin"/>
          <w:b/>
          <w:bCs/>
          <w:sz w:val="24"/>
          <w:szCs w:val="24"/>
          <w:rtl/>
        </w:rPr>
        <w:t>های یاددهی-یادگیری با عنایت به رویکرد آموزشی انتخاب شده</w:t>
      </w:r>
      <w:r w:rsidR="00FC2A93" w:rsidRPr="00DD7113">
        <w:rPr>
          <w:rFonts w:cs="B Nazanin" w:hint="cs"/>
          <w:b/>
          <w:bCs/>
          <w:sz w:val="24"/>
          <w:szCs w:val="24"/>
          <w:rtl/>
        </w:rPr>
        <w:t>:</w:t>
      </w:r>
      <w:r w:rsidRPr="00DD7113">
        <w:rPr>
          <w:rFonts w:cs="B Nazanin"/>
          <w:b/>
          <w:bCs/>
          <w:sz w:val="24"/>
          <w:szCs w:val="24"/>
        </w:rPr>
        <w:t xml:space="preserve"> </w:t>
      </w:r>
    </w:p>
    <w:p w14:paraId="47F40D90" w14:textId="77777777" w:rsidR="006C7FEC" w:rsidRPr="00DD7113" w:rsidRDefault="00F8031C" w:rsidP="00FC2A93">
      <w:pPr>
        <w:bidi/>
        <w:spacing w:after="0"/>
        <w:rPr>
          <w:rFonts w:cs="B Nazanin"/>
          <w:b/>
          <w:bCs/>
          <w:sz w:val="24"/>
          <w:szCs w:val="24"/>
        </w:rPr>
      </w:pPr>
      <w:r w:rsidRPr="00DD7113">
        <w:rPr>
          <w:rFonts w:cs="B Nazanin"/>
          <w:b/>
          <w:bCs/>
          <w:sz w:val="24"/>
          <w:szCs w:val="24"/>
          <w:rtl/>
        </w:rPr>
        <w:t>رویکرد مجازی</w:t>
      </w:r>
    </w:p>
    <w:p w14:paraId="78B91B76" w14:textId="77777777" w:rsidR="00D20967" w:rsidRPr="00DD7113" w:rsidRDefault="00D20967" w:rsidP="00FC2A93">
      <w:pPr>
        <w:bidi/>
        <w:spacing w:after="0"/>
        <w:rPr>
          <w:rFonts w:cs="B Nazanin"/>
          <w:sz w:val="24"/>
          <w:szCs w:val="24"/>
          <w:rtl/>
        </w:rPr>
      </w:pPr>
      <w:r w:rsidRPr="00DD7113">
        <w:rPr>
          <w:rFonts w:cs="B Nazanin" w:hint="cs"/>
          <w:sz w:val="24"/>
          <w:szCs w:val="24"/>
        </w:rPr>
        <w:sym w:font="Wingdings 2" w:char="F02A"/>
      </w:r>
      <w:r w:rsidR="00FC2A93" w:rsidRPr="00DD7113">
        <w:rPr>
          <w:rFonts w:cs="B Nazanin" w:hint="cs"/>
          <w:sz w:val="24"/>
          <w:szCs w:val="24"/>
          <w:rtl/>
        </w:rPr>
        <w:t xml:space="preserve"> </w:t>
      </w:r>
      <w:r w:rsidR="006C7FEC" w:rsidRPr="00DD7113">
        <w:rPr>
          <w:rFonts w:cs="B Nazanin" w:hint="cs"/>
          <w:sz w:val="24"/>
          <w:szCs w:val="24"/>
          <w:rtl/>
        </w:rPr>
        <w:t>کلاس</w:t>
      </w:r>
      <w:r w:rsidR="00F8031C" w:rsidRPr="00DD7113">
        <w:rPr>
          <w:rFonts w:cs="B Nazanin"/>
          <w:sz w:val="24"/>
          <w:szCs w:val="24"/>
          <w:rtl/>
        </w:rPr>
        <w:t xml:space="preserve"> وارونه</w:t>
      </w:r>
    </w:p>
    <w:p w14:paraId="705F6903" w14:textId="77777777" w:rsidR="00D20967" w:rsidRPr="00DD7113" w:rsidRDefault="00D20967" w:rsidP="00FC2A93">
      <w:pPr>
        <w:bidi/>
        <w:spacing w:after="0"/>
        <w:rPr>
          <w:rFonts w:cs="B Nazanin"/>
          <w:sz w:val="24"/>
          <w:szCs w:val="24"/>
          <w:rtl/>
        </w:rPr>
      </w:pPr>
      <w:r w:rsidRPr="00DD7113">
        <w:rPr>
          <w:rFonts w:cs="B Nazanin"/>
          <w:sz w:val="24"/>
          <w:szCs w:val="24"/>
        </w:rPr>
        <w:sym w:font="Wingdings 2" w:char="F02A"/>
      </w:r>
      <w:r w:rsidR="00F8031C" w:rsidRPr="00DD7113">
        <w:rPr>
          <w:rFonts w:cs="B Nazanin"/>
          <w:sz w:val="24"/>
          <w:szCs w:val="24"/>
          <w:rtl/>
        </w:rPr>
        <w:t xml:space="preserve"> یادگیری مبتني بر بازی دیجیتال </w:t>
      </w:r>
    </w:p>
    <w:p w14:paraId="174C8EB4" w14:textId="77777777" w:rsidR="00D20967" w:rsidRPr="00DD7113" w:rsidRDefault="00D20967" w:rsidP="00FC2A93">
      <w:pPr>
        <w:bidi/>
        <w:spacing w:after="0"/>
        <w:rPr>
          <w:rFonts w:cs="B Nazanin"/>
          <w:sz w:val="24"/>
          <w:szCs w:val="24"/>
          <w:rtl/>
        </w:rPr>
      </w:pPr>
      <w:r w:rsidRPr="00DD7113">
        <w:rPr>
          <w:rFonts w:cs="B Nazanin"/>
          <w:sz w:val="24"/>
          <w:szCs w:val="24"/>
        </w:rPr>
        <w:sym w:font="Wingdings 2" w:char="F02A"/>
      </w:r>
      <w:r w:rsidR="00FC2A93" w:rsidRPr="00DD7113">
        <w:rPr>
          <w:rFonts w:cs="B Nazanin" w:hint="cs"/>
          <w:sz w:val="24"/>
          <w:szCs w:val="24"/>
          <w:rtl/>
        </w:rPr>
        <w:t xml:space="preserve"> </w:t>
      </w:r>
      <w:r w:rsidR="00F8031C" w:rsidRPr="00DD7113">
        <w:rPr>
          <w:rFonts w:cs="B Nazanin"/>
          <w:sz w:val="24"/>
          <w:szCs w:val="24"/>
          <w:rtl/>
        </w:rPr>
        <w:t xml:space="preserve">یادگیری مبتني بر محتوای الکترونیکي تعاملي </w:t>
      </w:r>
    </w:p>
    <w:p w14:paraId="6F0B578B" w14:textId="58912C41" w:rsidR="00D20967" w:rsidRDefault="00D20967" w:rsidP="00FC2A93">
      <w:pPr>
        <w:bidi/>
        <w:spacing w:after="0"/>
        <w:rPr>
          <w:rFonts w:cs="B Nazanin"/>
          <w:sz w:val="24"/>
          <w:szCs w:val="24"/>
          <w:rtl/>
        </w:rPr>
      </w:pPr>
      <w:bookmarkStart w:id="2" w:name="_Hlk96855334"/>
      <w:r w:rsidRPr="00DD7113">
        <w:rPr>
          <w:rFonts w:cs="B Nazanin"/>
          <w:sz w:val="24"/>
          <w:szCs w:val="24"/>
        </w:rPr>
        <w:sym w:font="Wingdings 2" w:char="F02A"/>
      </w:r>
      <w:bookmarkEnd w:id="2"/>
      <w:r w:rsidR="00FC2A93" w:rsidRPr="00DD7113">
        <w:rPr>
          <w:rFonts w:cs="B Nazanin" w:hint="cs"/>
          <w:sz w:val="24"/>
          <w:szCs w:val="24"/>
          <w:rtl/>
        </w:rPr>
        <w:t xml:space="preserve"> </w:t>
      </w:r>
      <w:r w:rsidR="00F8031C" w:rsidRPr="00DD7113">
        <w:rPr>
          <w:rFonts w:cs="B Nazanin"/>
          <w:sz w:val="24"/>
          <w:szCs w:val="24"/>
          <w:rtl/>
        </w:rPr>
        <w:t>یادگیری مبتني بر حل مسئله</w:t>
      </w:r>
      <w:r w:rsidRPr="00DD7113">
        <w:rPr>
          <w:rFonts w:cs="B Nazanin" w:hint="cs"/>
          <w:sz w:val="24"/>
          <w:szCs w:val="24"/>
          <w:rtl/>
        </w:rPr>
        <w:t>(</w:t>
      </w:r>
      <w:proofErr w:type="spellStart"/>
      <w:r w:rsidR="00F8031C" w:rsidRPr="00DD7113">
        <w:rPr>
          <w:rFonts w:cs="B Nazanin"/>
          <w:sz w:val="24"/>
          <w:szCs w:val="24"/>
        </w:rPr>
        <w:t>PBL</w:t>
      </w:r>
      <w:proofErr w:type="spellEnd"/>
      <w:r w:rsidRPr="00DD7113">
        <w:rPr>
          <w:rFonts w:cs="B Nazanin" w:hint="cs"/>
          <w:sz w:val="24"/>
          <w:szCs w:val="24"/>
          <w:rtl/>
        </w:rPr>
        <w:t>)</w:t>
      </w:r>
    </w:p>
    <w:p w14:paraId="545B99BF" w14:textId="24173B48" w:rsidR="008B173A" w:rsidRPr="00DD7113" w:rsidRDefault="008B173A" w:rsidP="008B173A">
      <w:pPr>
        <w:bidi/>
        <w:spacing w:after="0"/>
        <w:rPr>
          <w:rFonts w:cs="B Nazanin"/>
          <w:sz w:val="24"/>
          <w:szCs w:val="24"/>
          <w:rtl/>
        </w:rPr>
      </w:pPr>
      <w:r w:rsidRPr="00DD7113">
        <w:rPr>
          <w:rFonts w:cs="B Nazanin"/>
          <w:sz w:val="24"/>
          <w:szCs w:val="24"/>
        </w:rPr>
        <w:sym w:font="Wingdings 2" w:char="F02A"/>
      </w:r>
      <w:r>
        <w:rPr>
          <w:rFonts w:cs="B Nazanin" w:hint="cs"/>
          <w:sz w:val="24"/>
          <w:szCs w:val="24"/>
          <w:rtl/>
        </w:rPr>
        <w:t xml:space="preserve"> سایر موارد     نام ببرید..........................</w:t>
      </w:r>
    </w:p>
    <w:p w14:paraId="6BC49D39" w14:textId="77777777" w:rsidR="001D1A40" w:rsidRPr="00DD7113" w:rsidRDefault="0085236A" w:rsidP="00FC2A93">
      <w:pPr>
        <w:bidi/>
        <w:spacing w:after="0"/>
        <w:rPr>
          <w:rFonts w:cs="B Nazanin"/>
          <w:b/>
          <w:bCs/>
          <w:sz w:val="24"/>
          <w:szCs w:val="24"/>
          <w:rtl/>
        </w:rPr>
      </w:pPr>
      <w:r w:rsidRPr="00DD7113">
        <w:rPr>
          <w:rFonts w:cs="B Nazanin" w:hint="cs"/>
          <w:b/>
          <w:bCs/>
          <w:sz w:val="24"/>
          <w:szCs w:val="24"/>
          <w:rtl/>
        </w:rPr>
        <w:t>ر</w:t>
      </w:r>
      <w:r w:rsidR="00F8031C" w:rsidRPr="00DD7113">
        <w:rPr>
          <w:rFonts w:cs="B Nazanin"/>
          <w:b/>
          <w:bCs/>
          <w:sz w:val="24"/>
          <w:szCs w:val="24"/>
          <w:rtl/>
        </w:rPr>
        <w:t>ویکرد حضوری</w:t>
      </w:r>
    </w:p>
    <w:p w14:paraId="70D0805A" w14:textId="77777777" w:rsidR="0085236A" w:rsidRPr="00DD7113" w:rsidRDefault="0085236A" w:rsidP="00FC2A93">
      <w:pPr>
        <w:bidi/>
        <w:spacing w:after="0" w:line="240" w:lineRule="auto"/>
        <w:rPr>
          <w:rFonts w:cs="B Nazanin"/>
          <w:sz w:val="24"/>
          <w:szCs w:val="24"/>
          <w:rtl/>
        </w:rPr>
      </w:pPr>
      <w:r w:rsidRPr="00DD7113">
        <w:rPr>
          <w:rFonts w:cs="B Nazanin"/>
          <w:sz w:val="24"/>
          <w:szCs w:val="24"/>
        </w:rPr>
        <w:sym w:font="Wingdings 2" w:char="F02A"/>
      </w:r>
      <w:r w:rsidRPr="00DD7113">
        <w:rPr>
          <w:rFonts w:cs="B Nazanin" w:hint="cs"/>
          <w:sz w:val="24"/>
          <w:szCs w:val="24"/>
          <w:rtl/>
        </w:rPr>
        <w:t xml:space="preserve"> </w:t>
      </w:r>
      <w:r w:rsidR="00F8031C" w:rsidRPr="00DD7113">
        <w:rPr>
          <w:rFonts w:cs="B Nazanin"/>
          <w:sz w:val="24"/>
          <w:szCs w:val="24"/>
          <w:rtl/>
        </w:rPr>
        <w:t>سخنراني تعاملي</w:t>
      </w:r>
      <w:r w:rsidRPr="00DD7113">
        <w:rPr>
          <w:rFonts w:cs="B Nazanin" w:hint="cs"/>
          <w:sz w:val="24"/>
          <w:szCs w:val="24"/>
          <w:rtl/>
        </w:rPr>
        <w:t xml:space="preserve"> (پ</w:t>
      </w:r>
      <w:r w:rsidR="00F8031C" w:rsidRPr="00DD7113">
        <w:rPr>
          <w:rFonts w:cs="B Nazanin"/>
          <w:sz w:val="24"/>
          <w:szCs w:val="24"/>
          <w:rtl/>
        </w:rPr>
        <w:t xml:space="preserve">رسش و پاسخ، كوئیز، بحث گروهي </w:t>
      </w:r>
      <w:r w:rsidRPr="00DD7113">
        <w:rPr>
          <w:rFonts w:cs="B Nazanin" w:hint="cs"/>
          <w:sz w:val="24"/>
          <w:szCs w:val="24"/>
          <w:rtl/>
        </w:rPr>
        <w:t xml:space="preserve"> و ...)</w:t>
      </w:r>
    </w:p>
    <w:p w14:paraId="09D8E539" w14:textId="77777777" w:rsidR="0085236A" w:rsidRPr="00DD7113" w:rsidRDefault="0085236A" w:rsidP="00FC2A93">
      <w:pPr>
        <w:bidi/>
        <w:spacing w:after="0" w:line="240" w:lineRule="auto"/>
        <w:rPr>
          <w:rFonts w:cs="B Nazanin"/>
          <w:sz w:val="24"/>
          <w:szCs w:val="24"/>
          <w:rtl/>
        </w:rPr>
      </w:pPr>
      <w:r w:rsidRPr="00DD7113">
        <w:rPr>
          <w:rFonts w:cs="B Nazanin"/>
          <w:sz w:val="24"/>
          <w:szCs w:val="24"/>
        </w:rPr>
        <w:sym w:font="Wingdings 2" w:char="F02A"/>
      </w:r>
      <w:r w:rsidRPr="00DD7113">
        <w:rPr>
          <w:rFonts w:cs="B Nazanin" w:hint="cs"/>
          <w:sz w:val="24"/>
          <w:szCs w:val="24"/>
          <w:rtl/>
        </w:rPr>
        <w:t xml:space="preserve"> </w:t>
      </w:r>
      <w:r w:rsidR="00F8031C" w:rsidRPr="00DD7113">
        <w:rPr>
          <w:rFonts w:cs="B Nazanin"/>
          <w:sz w:val="24"/>
          <w:szCs w:val="24"/>
        </w:rPr>
        <w:t xml:space="preserve"> </w:t>
      </w:r>
      <w:r w:rsidR="00F8031C" w:rsidRPr="00DD7113">
        <w:rPr>
          <w:rFonts w:cs="B Nazanin"/>
          <w:sz w:val="24"/>
          <w:szCs w:val="24"/>
          <w:rtl/>
        </w:rPr>
        <w:t>بحث در گروه</w:t>
      </w:r>
      <w:r w:rsidR="00FC2A93" w:rsidRPr="00DD7113">
        <w:rPr>
          <w:rFonts w:cs="B Nazanin" w:hint="cs"/>
          <w:sz w:val="24"/>
          <w:szCs w:val="24"/>
          <w:rtl/>
        </w:rPr>
        <w:t xml:space="preserve"> </w:t>
      </w:r>
      <w:r w:rsidR="00F8031C" w:rsidRPr="00DD7113">
        <w:rPr>
          <w:rFonts w:cs="B Nazanin"/>
          <w:sz w:val="24"/>
          <w:szCs w:val="24"/>
          <w:rtl/>
        </w:rPr>
        <w:t xml:space="preserve">های كوچک </w:t>
      </w:r>
    </w:p>
    <w:p w14:paraId="22A345E9" w14:textId="77777777" w:rsidR="0085236A" w:rsidRPr="00DD7113" w:rsidRDefault="0085236A" w:rsidP="00FC2A93">
      <w:pPr>
        <w:bidi/>
        <w:spacing w:after="0" w:line="240" w:lineRule="auto"/>
        <w:rPr>
          <w:rFonts w:cs="B Nazanin"/>
          <w:sz w:val="24"/>
          <w:szCs w:val="24"/>
          <w:rtl/>
        </w:rPr>
      </w:pPr>
      <w:r w:rsidRPr="00DD7113">
        <w:rPr>
          <w:rFonts w:cs="B Nazanin"/>
          <w:sz w:val="24"/>
          <w:szCs w:val="24"/>
        </w:rPr>
        <w:sym w:font="Wingdings 2" w:char="F02A"/>
      </w:r>
      <w:r w:rsidR="00F8031C" w:rsidRPr="00DD7113">
        <w:rPr>
          <w:rFonts w:cs="B Nazanin"/>
          <w:sz w:val="24"/>
          <w:szCs w:val="24"/>
          <w:rtl/>
        </w:rPr>
        <w:t xml:space="preserve"> یادگیری مبتني بر تیم</w:t>
      </w:r>
      <w:r w:rsidRPr="00DD7113">
        <w:rPr>
          <w:rFonts w:cs="B Nazanin" w:hint="cs"/>
          <w:sz w:val="24"/>
          <w:szCs w:val="24"/>
          <w:rtl/>
        </w:rPr>
        <w:t xml:space="preserve"> (</w:t>
      </w:r>
      <w:r w:rsidRPr="00DD7113">
        <w:rPr>
          <w:rFonts w:cs="B Nazanin"/>
          <w:sz w:val="24"/>
          <w:szCs w:val="24"/>
        </w:rPr>
        <w:t>TBL</w:t>
      </w:r>
      <w:r w:rsidRPr="00DD7113">
        <w:rPr>
          <w:rFonts w:cs="B Nazanin" w:hint="cs"/>
          <w:sz w:val="24"/>
          <w:szCs w:val="24"/>
          <w:rtl/>
        </w:rPr>
        <w:t>)</w:t>
      </w:r>
    </w:p>
    <w:p w14:paraId="6CBDC812" w14:textId="77777777" w:rsidR="00F8031C" w:rsidRPr="00DD7113" w:rsidRDefault="0085236A" w:rsidP="00FC2A93">
      <w:pPr>
        <w:bidi/>
        <w:spacing w:after="0" w:line="240" w:lineRule="auto"/>
        <w:rPr>
          <w:rFonts w:cs="B Nazanin"/>
          <w:sz w:val="24"/>
          <w:szCs w:val="24"/>
        </w:rPr>
      </w:pPr>
      <w:r w:rsidRPr="00DD7113">
        <w:rPr>
          <w:rFonts w:cs="B Nazanin"/>
          <w:sz w:val="24"/>
          <w:szCs w:val="24"/>
        </w:rPr>
        <w:sym w:font="Wingdings 2" w:char="F02A"/>
      </w:r>
      <w:r w:rsidRPr="00DD7113">
        <w:rPr>
          <w:rFonts w:cs="B Nazanin" w:hint="cs"/>
          <w:sz w:val="24"/>
          <w:szCs w:val="24"/>
          <w:rtl/>
        </w:rPr>
        <w:t xml:space="preserve"> </w:t>
      </w:r>
      <w:r w:rsidR="00F8031C" w:rsidRPr="00DD7113">
        <w:rPr>
          <w:rFonts w:cs="B Nazanin"/>
          <w:sz w:val="24"/>
          <w:szCs w:val="24"/>
          <w:rtl/>
        </w:rPr>
        <w:t>یادگیری مبتني بر حل مسئله</w:t>
      </w:r>
      <w:r w:rsidRPr="00DD7113">
        <w:rPr>
          <w:rFonts w:cs="B Nazanin" w:hint="cs"/>
          <w:sz w:val="24"/>
          <w:szCs w:val="24"/>
          <w:rtl/>
        </w:rPr>
        <w:t xml:space="preserve"> (</w:t>
      </w:r>
      <w:proofErr w:type="spellStart"/>
      <w:r w:rsidRPr="00DD7113">
        <w:rPr>
          <w:rFonts w:cs="B Nazanin"/>
          <w:sz w:val="24"/>
          <w:szCs w:val="24"/>
        </w:rPr>
        <w:t>PBL</w:t>
      </w:r>
      <w:proofErr w:type="spellEnd"/>
      <w:r w:rsidRPr="00DD7113">
        <w:rPr>
          <w:rFonts w:cs="B Nazanin" w:hint="cs"/>
          <w:sz w:val="24"/>
          <w:szCs w:val="24"/>
          <w:rtl/>
        </w:rPr>
        <w:t>)</w:t>
      </w:r>
    </w:p>
    <w:p w14:paraId="47B13EDE" w14:textId="77777777" w:rsidR="001D33EE" w:rsidRPr="00DD7113" w:rsidRDefault="001D33EE" w:rsidP="00FC2A93">
      <w:pPr>
        <w:bidi/>
        <w:spacing w:after="0" w:line="240" w:lineRule="auto"/>
        <w:rPr>
          <w:rFonts w:cs="B Nazanin"/>
          <w:sz w:val="24"/>
          <w:szCs w:val="24"/>
          <w:rtl/>
        </w:rPr>
      </w:pPr>
      <w:r w:rsidRPr="00DD7113">
        <w:rPr>
          <w:rFonts w:cs="B Nazanin"/>
          <w:sz w:val="24"/>
          <w:szCs w:val="24"/>
        </w:rPr>
        <w:sym w:font="Wingdings 2" w:char="F02A"/>
      </w:r>
      <w:r w:rsidR="00FC2A93" w:rsidRPr="00DD7113">
        <w:rPr>
          <w:rFonts w:cs="B Nazanin" w:hint="cs"/>
          <w:sz w:val="24"/>
          <w:szCs w:val="24"/>
          <w:rtl/>
        </w:rPr>
        <w:t xml:space="preserve"> </w:t>
      </w:r>
      <w:r w:rsidR="0085236A" w:rsidRPr="00DD7113">
        <w:rPr>
          <w:rFonts w:cs="B Nazanin"/>
          <w:sz w:val="24"/>
          <w:szCs w:val="24"/>
          <w:rtl/>
        </w:rPr>
        <w:t xml:space="preserve">یادگیری مبتني بر سناریو </w:t>
      </w:r>
    </w:p>
    <w:p w14:paraId="75C5ACE0" w14:textId="77777777" w:rsidR="001D33EE" w:rsidRPr="00DD7113" w:rsidRDefault="001D33EE" w:rsidP="00FC2A93">
      <w:pPr>
        <w:bidi/>
        <w:spacing w:after="0" w:line="240" w:lineRule="auto"/>
        <w:rPr>
          <w:rFonts w:cs="B Nazanin"/>
          <w:sz w:val="24"/>
          <w:szCs w:val="24"/>
          <w:rtl/>
        </w:rPr>
      </w:pPr>
      <w:r w:rsidRPr="00DD7113">
        <w:rPr>
          <w:rFonts w:cs="B Nazanin"/>
          <w:sz w:val="24"/>
          <w:szCs w:val="24"/>
        </w:rPr>
        <w:sym w:font="Wingdings 2" w:char="F02A"/>
      </w:r>
      <w:r w:rsidRPr="00DD7113">
        <w:rPr>
          <w:rFonts w:cs="B Nazanin" w:hint="cs"/>
          <w:sz w:val="24"/>
          <w:szCs w:val="24"/>
          <w:rtl/>
        </w:rPr>
        <w:t xml:space="preserve"> </w:t>
      </w:r>
      <w:r w:rsidR="0085236A" w:rsidRPr="00DD7113">
        <w:rPr>
          <w:rFonts w:cs="B Nazanin"/>
          <w:sz w:val="24"/>
          <w:szCs w:val="24"/>
          <w:rtl/>
        </w:rPr>
        <w:t xml:space="preserve">استفاده از دانشجویان در تدریس </w:t>
      </w:r>
      <w:r w:rsidRPr="00DD7113">
        <w:rPr>
          <w:rFonts w:cs="B Nazanin" w:hint="cs"/>
          <w:sz w:val="24"/>
          <w:szCs w:val="24"/>
          <w:rtl/>
        </w:rPr>
        <w:t>(</w:t>
      </w:r>
      <w:r w:rsidR="0085236A" w:rsidRPr="00DD7113">
        <w:rPr>
          <w:rFonts w:cs="B Nazanin"/>
          <w:sz w:val="24"/>
          <w:szCs w:val="24"/>
          <w:rtl/>
        </w:rPr>
        <w:t>تدریس توسط همتایان</w:t>
      </w:r>
      <w:r w:rsidR="0085236A" w:rsidRPr="00DD7113">
        <w:rPr>
          <w:rFonts w:cs="B Nazanin"/>
          <w:sz w:val="24"/>
          <w:szCs w:val="24"/>
        </w:rPr>
        <w:t xml:space="preserve">( </w:t>
      </w:r>
    </w:p>
    <w:p w14:paraId="3B861299" w14:textId="64819684" w:rsidR="001D33EE" w:rsidRDefault="001D33EE" w:rsidP="00FC2A93">
      <w:pPr>
        <w:bidi/>
        <w:spacing w:line="240" w:lineRule="auto"/>
        <w:rPr>
          <w:rFonts w:cs="B Nazanin"/>
          <w:sz w:val="24"/>
          <w:szCs w:val="24"/>
          <w:rtl/>
        </w:rPr>
      </w:pPr>
      <w:r w:rsidRPr="00DD7113">
        <w:rPr>
          <w:rFonts w:cs="B Nazanin"/>
          <w:sz w:val="24"/>
          <w:szCs w:val="24"/>
        </w:rPr>
        <w:sym w:font="Wingdings 2" w:char="F02A"/>
      </w:r>
      <w:r w:rsidR="00FC2A93" w:rsidRPr="00DD7113">
        <w:rPr>
          <w:rFonts w:cs="B Nazanin" w:hint="cs"/>
          <w:sz w:val="24"/>
          <w:szCs w:val="24"/>
          <w:rtl/>
        </w:rPr>
        <w:t xml:space="preserve"> </w:t>
      </w:r>
      <w:r w:rsidR="0085236A" w:rsidRPr="00DD7113">
        <w:rPr>
          <w:rFonts w:cs="B Nazanin"/>
          <w:sz w:val="24"/>
          <w:szCs w:val="24"/>
          <w:rtl/>
        </w:rPr>
        <w:t>یادگیری مبتني بر بازی</w:t>
      </w:r>
    </w:p>
    <w:p w14:paraId="5A7826D6" w14:textId="23443913" w:rsidR="002960E8" w:rsidRPr="00DD7113" w:rsidRDefault="002960E8" w:rsidP="002960E8">
      <w:pPr>
        <w:bidi/>
        <w:spacing w:line="240" w:lineRule="auto"/>
        <w:rPr>
          <w:rFonts w:cs="B Nazanin"/>
          <w:sz w:val="24"/>
          <w:szCs w:val="24"/>
          <w:rtl/>
        </w:rPr>
      </w:pPr>
      <w:r w:rsidRPr="00DD7113">
        <w:rPr>
          <w:rFonts w:cs="B Nazanin"/>
          <w:sz w:val="24"/>
          <w:szCs w:val="24"/>
        </w:rPr>
        <w:sym w:font="Wingdings 2" w:char="F02A"/>
      </w:r>
      <w:r>
        <w:rPr>
          <w:rFonts w:cs="B Nazanin" w:hint="cs"/>
          <w:sz w:val="24"/>
          <w:szCs w:val="24"/>
          <w:rtl/>
        </w:rPr>
        <w:t xml:space="preserve"> سایر موارد      نام ببرید.....................................</w:t>
      </w:r>
    </w:p>
    <w:p w14:paraId="6BFAF07E" w14:textId="3665F9AC" w:rsidR="001D33EE" w:rsidRPr="00DD7113" w:rsidRDefault="001D33EE" w:rsidP="001D33EE">
      <w:pPr>
        <w:bidi/>
        <w:rPr>
          <w:rFonts w:cs="B Nazanin"/>
          <w:rtl/>
        </w:rPr>
      </w:pPr>
    </w:p>
    <w:p w14:paraId="14E8F0DC" w14:textId="77777777" w:rsidR="001D33EE" w:rsidRPr="00DD7113" w:rsidRDefault="0085236A" w:rsidP="00FC2A93">
      <w:pPr>
        <w:bidi/>
        <w:spacing w:after="0"/>
        <w:rPr>
          <w:rFonts w:cs="B Nazanin"/>
          <w:b/>
          <w:bCs/>
          <w:sz w:val="24"/>
          <w:szCs w:val="24"/>
          <w:rtl/>
        </w:rPr>
      </w:pPr>
      <w:r w:rsidRPr="00DD7113">
        <w:rPr>
          <w:rFonts w:cs="B Nazanin"/>
          <w:b/>
          <w:bCs/>
          <w:sz w:val="24"/>
          <w:szCs w:val="24"/>
          <w:rtl/>
        </w:rPr>
        <w:t>رویکرد ترکیبی</w:t>
      </w:r>
    </w:p>
    <w:p w14:paraId="476CEEBB" w14:textId="77777777" w:rsidR="001D33EE" w:rsidRPr="00DD7113" w:rsidRDefault="0085236A" w:rsidP="00FC2A93">
      <w:pPr>
        <w:bidi/>
        <w:spacing w:after="0"/>
        <w:rPr>
          <w:rFonts w:cs="B Nazanin"/>
          <w:sz w:val="24"/>
          <w:szCs w:val="24"/>
          <w:rtl/>
        </w:rPr>
      </w:pPr>
      <w:r w:rsidRPr="00DD7113">
        <w:rPr>
          <w:rFonts w:cs="B Nazanin"/>
          <w:sz w:val="24"/>
          <w:szCs w:val="24"/>
          <w:rtl/>
        </w:rPr>
        <w:t>تركیبي از روش</w:t>
      </w:r>
      <w:r w:rsidR="00FC2A93" w:rsidRPr="00DD7113">
        <w:rPr>
          <w:rFonts w:cs="B Nazanin"/>
          <w:sz w:val="24"/>
          <w:szCs w:val="24"/>
          <w:rtl/>
        </w:rPr>
        <w:softHyphen/>
      </w:r>
      <w:r w:rsidRPr="00DD7113">
        <w:rPr>
          <w:rFonts w:cs="B Nazanin"/>
          <w:sz w:val="24"/>
          <w:szCs w:val="24"/>
          <w:rtl/>
        </w:rPr>
        <w:t>های زیرمجموعه رویکردهای آموزشي مجازی و حضوری، به كار مي</w:t>
      </w:r>
      <w:r w:rsidR="001D33EE" w:rsidRPr="00DD7113">
        <w:rPr>
          <w:rFonts w:cs="B Nazanin" w:hint="cs"/>
          <w:sz w:val="24"/>
          <w:szCs w:val="24"/>
          <w:rtl/>
        </w:rPr>
        <w:t xml:space="preserve"> </w:t>
      </w:r>
      <w:r w:rsidRPr="00DD7113">
        <w:rPr>
          <w:rFonts w:cs="B Nazanin"/>
          <w:sz w:val="24"/>
          <w:szCs w:val="24"/>
          <w:rtl/>
        </w:rPr>
        <w:t>رود</w:t>
      </w:r>
      <w:r w:rsidR="00FC2A93" w:rsidRPr="00DD7113">
        <w:rPr>
          <w:rFonts w:cs="B Nazanin" w:hint="cs"/>
          <w:sz w:val="24"/>
          <w:szCs w:val="24"/>
          <w:rtl/>
        </w:rPr>
        <w:t>.</w:t>
      </w:r>
    </w:p>
    <w:p w14:paraId="390F485C" w14:textId="77777777" w:rsidR="001D33EE" w:rsidRPr="00DD7113" w:rsidRDefault="0085236A" w:rsidP="00FC2A93">
      <w:pPr>
        <w:bidi/>
        <w:spacing w:after="0"/>
        <w:rPr>
          <w:rFonts w:cs="B Nazanin"/>
          <w:sz w:val="24"/>
          <w:szCs w:val="24"/>
          <w:rtl/>
        </w:rPr>
      </w:pPr>
      <w:r w:rsidRPr="00DD7113">
        <w:rPr>
          <w:rFonts w:cs="B Nazanin"/>
          <w:sz w:val="24"/>
          <w:szCs w:val="24"/>
          <w:rtl/>
        </w:rPr>
        <w:t>لطفا نام ببرید</w:t>
      </w:r>
      <w:r w:rsidRPr="00DD7113">
        <w:rPr>
          <w:rFonts w:cs="B Nazanin"/>
          <w:sz w:val="24"/>
          <w:szCs w:val="24"/>
        </w:rPr>
        <w:t xml:space="preserve"> .................... </w:t>
      </w:r>
    </w:p>
    <w:p w14:paraId="1A57D5C1" w14:textId="77777777" w:rsidR="001D33EE" w:rsidRPr="00DD7113" w:rsidRDefault="001D33EE" w:rsidP="001D33EE">
      <w:pPr>
        <w:bidi/>
        <w:rPr>
          <w:rFonts w:cs="B Nazanin"/>
          <w:rtl/>
        </w:rPr>
      </w:pPr>
    </w:p>
    <w:p w14:paraId="7E7FE512" w14:textId="474ECC18" w:rsidR="002960E8" w:rsidRDefault="00FC2A93" w:rsidP="002960E8">
      <w:pPr>
        <w:bidi/>
        <w:spacing w:after="0"/>
        <w:ind w:left="-424"/>
        <w:jc w:val="center"/>
        <w:rPr>
          <w:rFonts w:cs="B Nazanin"/>
          <w:b/>
          <w:bCs/>
          <w:sz w:val="28"/>
          <w:szCs w:val="28"/>
          <w:rtl/>
        </w:rPr>
      </w:pPr>
      <w:r w:rsidRPr="00DD7113">
        <w:rPr>
          <w:rFonts w:cs="B Nazanin" w:hint="cs"/>
          <w:b/>
          <w:bCs/>
          <w:sz w:val="28"/>
          <w:szCs w:val="28"/>
          <w:rtl/>
        </w:rPr>
        <w:t xml:space="preserve">جدول </w:t>
      </w:r>
      <w:r w:rsidR="0085236A" w:rsidRPr="00DD7113">
        <w:rPr>
          <w:rFonts w:cs="B Nazanin"/>
          <w:b/>
          <w:bCs/>
          <w:sz w:val="28"/>
          <w:szCs w:val="28"/>
          <w:rtl/>
        </w:rPr>
        <w:t xml:space="preserve">تقویم </w:t>
      </w:r>
      <w:r w:rsidRPr="00DD7113">
        <w:rPr>
          <w:rFonts w:cs="B Nazanin" w:hint="cs"/>
          <w:b/>
          <w:bCs/>
          <w:sz w:val="28"/>
          <w:szCs w:val="28"/>
          <w:rtl/>
        </w:rPr>
        <w:t xml:space="preserve">ارائه </w:t>
      </w:r>
      <w:r w:rsidR="0085236A" w:rsidRPr="00DD7113">
        <w:rPr>
          <w:rFonts w:cs="B Nazanin"/>
          <w:b/>
          <w:bCs/>
          <w:sz w:val="28"/>
          <w:szCs w:val="28"/>
          <w:rtl/>
        </w:rPr>
        <w:t>در</w:t>
      </w:r>
      <w:r w:rsidR="002960E8">
        <w:rPr>
          <w:rFonts w:cs="B Nazanin" w:hint="cs"/>
          <w:b/>
          <w:bCs/>
          <w:sz w:val="28"/>
          <w:szCs w:val="28"/>
          <w:rtl/>
        </w:rPr>
        <w:t>س................</w:t>
      </w:r>
    </w:p>
    <w:p w14:paraId="34F88352" w14:textId="24808A8E" w:rsidR="002960E8" w:rsidRPr="00DD7113" w:rsidRDefault="002960E8" w:rsidP="002960E8">
      <w:pPr>
        <w:bidi/>
        <w:spacing w:after="0"/>
        <w:ind w:left="-424"/>
        <w:jc w:val="center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روز و ساعت کلاس....................................</w:t>
      </w:r>
    </w:p>
    <w:tbl>
      <w:tblPr>
        <w:tblStyle w:val="GridTable6Colorful"/>
        <w:bidiVisual/>
        <w:tblW w:w="9473" w:type="dxa"/>
        <w:jc w:val="center"/>
        <w:tblLook w:val="04A0" w:firstRow="1" w:lastRow="0" w:firstColumn="1" w:lastColumn="0" w:noHBand="0" w:noVBand="1"/>
      </w:tblPr>
      <w:tblGrid>
        <w:gridCol w:w="706"/>
        <w:gridCol w:w="4357"/>
        <w:gridCol w:w="1725"/>
        <w:gridCol w:w="1318"/>
        <w:gridCol w:w="1367"/>
      </w:tblGrid>
      <w:tr w:rsidR="006A0F30" w:rsidRPr="00DD7113" w14:paraId="2D9B46BC" w14:textId="77777777" w:rsidTr="006A0F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</w:tcPr>
          <w:p w14:paraId="51F37D27" w14:textId="77777777" w:rsidR="006A0F30" w:rsidRPr="00DD7113" w:rsidRDefault="006A0F30" w:rsidP="009961B3">
            <w:pPr>
              <w:bidi/>
              <w:ind w:left="1" w:hanging="1"/>
              <w:jc w:val="center"/>
              <w:rPr>
                <w:rFonts w:cs="B Nazanin"/>
                <w:sz w:val="24"/>
                <w:szCs w:val="24"/>
                <w:rtl/>
              </w:rPr>
            </w:pPr>
            <w:r w:rsidRPr="00DD7113">
              <w:rPr>
                <w:rFonts w:cs="B Nazanin" w:hint="cs"/>
                <w:sz w:val="24"/>
                <w:szCs w:val="24"/>
                <w:rtl/>
              </w:rPr>
              <w:t>جلسه</w:t>
            </w:r>
          </w:p>
        </w:tc>
        <w:tc>
          <w:tcPr>
            <w:tcW w:w="4357" w:type="dxa"/>
          </w:tcPr>
          <w:p w14:paraId="05152D5E" w14:textId="77777777" w:rsidR="006A0F30" w:rsidRPr="00DD7113" w:rsidRDefault="006A0F30" w:rsidP="00857EBF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DD7113">
              <w:rPr>
                <w:rFonts w:cs="B Nazanin" w:hint="cs"/>
                <w:sz w:val="24"/>
                <w:szCs w:val="24"/>
                <w:rtl/>
              </w:rPr>
              <w:t>عنوان مبحث</w:t>
            </w:r>
          </w:p>
          <w:p w14:paraId="187A2DB7" w14:textId="77777777" w:rsidR="006A0F30" w:rsidRPr="00DD7113" w:rsidRDefault="006A0F30" w:rsidP="00857EBF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DD7113">
              <w:rPr>
                <w:rFonts w:cs="B Nazanin" w:hint="cs"/>
                <w:sz w:val="24"/>
                <w:szCs w:val="24"/>
                <w:rtl/>
              </w:rPr>
              <w:t>فعالیت یادگیری/ تکالیف</w:t>
            </w:r>
          </w:p>
        </w:tc>
        <w:tc>
          <w:tcPr>
            <w:tcW w:w="1725" w:type="dxa"/>
          </w:tcPr>
          <w:p w14:paraId="2ECB048C" w14:textId="27BB5F50" w:rsidR="006A0F30" w:rsidRPr="00DD7113" w:rsidRDefault="006A0F30" w:rsidP="00857EBF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 w:hint="cs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روش یاددهی-یادگیری</w:t>
            </w:r>
          </w:p>
        </w:tc>
        <w:tc>
          <w:tcPr>
            <w:tcW w:w="1318" w:type="dxa"/>
          </w:tcPr>
          <w:p w14:paraId="223892A9" w14:textId="26809B1A" w:rsidR="006A0F30" w:rsidRPr="00DD7113" w:rsidRDefault="006A0F30" w:rsidP="00857EBF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DD7113">
              <w:rPr>
                <w:rFonts w:cs="B Nazanin" w:hint="cs"/>
                <w:sz w:val="24"/>
                <w:szCs w:val="24"/>
                <w:rtl/>
              </w:rPr>
              <w:t>تاریخ ارائه</w:t>
            </w:r>
          </w:p>
        </w:tc>
        <w:tc>
          <w:tcPr>
            <w:tcW w:w="1367" w:type="dxa"/>
          </w:tcPr>
          <w:p w14:paraId="6F5F1450" w14:textId="77777777" w:rsidR="006A0F30" w:rsidRPr="00DD7113" w:rsidRDefault="006A0F30" w:rsidP="00857EBF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DD7113">
              <w:rPr>
                <w:rFonts w:cs="B Nazanin" w:hint="cs"/>
                <w:sz w:val="24"/>
                <w:szCs w:val="24"/>
                <w:rtl/>
              </w:rPr>
              <w:t>نام مدرس/ مدرسان</w:t>
            </w:r>
          </w:p>
        </w:tc>
      </w:tr>
      <w:tr w:rsidR="006A0F30" w:rsidRPr="00DD7113" w14:paraId="5F666520" w14:textId="77777777" w:rsidTr="006A0F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</w:tcPr>
          <w:p w14:paraId="38F575EF" w14:textId="77777777" w:rsidR="006A0F30" w:rsidRPr="00DD7113" w:rsidRDefault="006A0F30" w:rsidP="004D31E2">
            <w:pPr>
              <w:bidi/>
              <w:spacing w:line="276" w:lineRule="auto"/>
              <w:jc w:val="center"/>
              <w:rPr>
                <w:rFonts w:cs="B Nazanin"/>
                <w:rtl/>
              </w:rPr>
            </w:pPr>
            <w:r w:rsidRPr="00DD7113">
              <w:rPr>
                <w:rFonts w:cs="B Nazanin" w:hint="cs"/>
                <w:rtl/>
              </w:rPr>
              <w:t>1</w:t>
            </w:r>
          </w:p>
        </w:tc>
        <w:tc>
          <w:tcPr>
            <w:tcW w:w="4357" w:type="dxa"/>
          </w:tcPr>
          <w:p w14:paraId="3BBA3149" w14:textId="77777777" w:rsidR="006A0F30" w:rsidRPr="00DD7113" w:rsidRDefault="006A0F30" w:rsidP="004D31E2">
            <w:pPr>
              <w:bidi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1725" w:type="dxa"/>
          </w:tcPr>
          <w:p w14:paraId="1283E368" w14:textId="77777777" w:rsidR="006A0F30" w:rsidRPr="00DD7113" w:rsidRDefault="006A0F30" w:rsidP="004D31E2">
            <w:pPr>
              <w:bidi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1318" w:type="dxa"/>
          </w:tcPr>
          <w:p w14:paraId="710180BA" w14:textId="3D7A2901" w:rsidR="006A0F30" w:rsidRPr="00DD7113" w:rsidRDefault="006A0F30" w:rsidP="004D31E2">
            <w:pPr>
              <w:bidi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1367" w:type="dxa"/>
          </w:tcPr>
          <w:p w14:paraId="61B45D26" w14:textId="77777777" w:rsidR="006A0F30" w:rsidRPr="00DD7113" w:rsidRDefault="006A0F30" w:rsidP="004D31E2">
            <w:pPr>
              <w:bidi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</w:tr>
      <w:tr w:rsidR="006A0F30" w:rsidRPr="00DD7113" w14:paraId="68924702" w14:textId="77777777" w:rsidTr="006A0F3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</w:tcPr>
          <w:p w14:paraId="76427329" w14:textId="77777777" w:rsidR="006A0F30" w:rsidRPr="00DD7113" w:rsidRDefault="006A0F30" w:rsidP="004D31E2">
            <w:pPr>
              <w:bidi/>
              <w:spacing w:line="276" w:lineRule="auto"/>
              <w:jc w:val="center"/>
              <w:rPr>
                <w:rFonts w:cs="B Nazanin"/>
                <w:rtl/>
              </w:rPr>
            </w:pPr>
            <w:r w:rsidRPr="00DD7113">
              <w:rPr>
                <w:rFonts w:cs="B Nazanin" w:hint="cs"/>
                <w:rtl/>
              </w:rPr>
              <w:t>2</w:t>
            </w:r>
          </w:p>
        </w:tc>
        <w:tc>
          <w:tcPr>
            <w:tcW w:w="4357" w:type="dxa"/>
          </w:tcPr>
          <w:p w14:paraId="6E48D35E" w14:textId="77777777" w:rsidR="006A0F30" w:rsidRPr="00DD7113" w:rsidRDefault="006A0F30" w:rsidP="004D31E2">
            <w:pPr>
              <w:bidi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1725" w:type="dxa"/>
          </w:tcPr>
          <w:p w14:paraId="6ECCF953" w14:textId="77777777" w:rsidR="006A0F30" w:rsidRPr="00DD7113" w:rsidRDefault="006A0F30" w:rsidP="004D31E2">
            <w:pPr>
              <w:bidi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1318" w:type="dxa"/>
          </w:tcPr>
          <w:p w14:paraId="7AE1B781" w14:textId="68B7D0AA" w:rsidR="006A0F30" w:rsidRPr="00DD7113" w:rsidRDefault="006A0F30" w:rsidP="004D31E2">
            <w:pPr>
              <w:bidi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1367" w:type="dxa"/>
          </w:tcPr>
          <w:p w14:paraId="4049C188" w14:textId="77777777" w:rsidR="006A0F30" w:rsidRPr="00DD7113" w:rsidRDefault="006A0F30" w:rsidP="004D31E2">
            <w:pPr>
              <w:bidi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</w:tr>
      <w:tr w:rsidR="006A0F30" w:rsidRPr="00DD7113" w14:paraId="139D8EAB" w14:textId="77777777" w:rsidTr="006A0F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</w:tcPr>
          <w:p w14:paraId="4EBB184E" w14:textId="77777777" w:rsidR="006A0F30" w:rsidRPr="00DD7113" w:rsidRDefault="006A0F30" w:rsidP="004D31E2">
            <w:pPr>
              <w:bidi/>
              <w:spacing w:line="276" w:lineRule="auto"/>
              <w:jc w:val="center"/>
              <w:rPr>
                <w:rFonts w:cs="B Nazanin"/>
                <w:rtl/>
              </w:rPr>
            </w:pPr>
            <w:r w:rsidRPr="00DD7113">
              <w:rPr>
                <w:rFonts w:cs="B Nazanin" w:hint="cs"/>
                <w:rtl/>
              </w:rPr>
              <w:t>3</w:t>
            </w:r>
          </w:p>
        </w:tc>
        <w:tc>
          <w:tcPr>
            <w:tcW w:w="4357" w:type="dxa"/>
          </w:tcPr>
          <w:p w14:paraId="7AA0367C" w14:textId="77777777" w:rsidR="006A0F30" w:rsidRPr="00DD7113" w:rsidRDefault="006A0F30" w:rsidP="004D31E2">
            <w:pPr>
              <w:bidi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1725" w:type="dxa"/>
          </w:tcPr>
          <w:p w14:paraId="50A6294B" w14:textId="77777777" w:rsidR="006A0F30" w:rsidRPr="00DD7113" w:rsidRDefault="006A0F30" w:rsidP="004D31E2">
            <w:pPr>
              <w:bidi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1318" w:type="dxa"/>
          </w:tcPr>
          <w:p w14:paraId="6F571E31" w14:textId="4885D0C0" w:rsidR="006A0F30" w:rsidRPr="00DD7113" w:rsidRDefault="006A0F30" w:rsidP="004D31E2">
            <w:pPr>
              <w:bidi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1367" w:type="dxa"/>
          </w:tcPr>
          <w:p w14:paraId="7C2E3469" w14:textId="77777777" w:rsidR="006A0F30" w:rsidRPr="00DD7113" w:rsidRDefault="006A0F30" w:rsidP="004D31E2">
            <w:pPr>
              <w:bidi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</w:tr>
      <w:tr w:rsidR="006A0F30" w:rsidRPr="00DD7113" w14:paraId="25E3ECDA" w14:textId="77777777" w:rsidTr="006A0F3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</w:tcPr>
          <w:p w14:paraId="1E76E69A" w14:textId="77777777" w:rsidR="006A0F30" w:rsidRPr="00DD7113" w:rsidRDefault="006A0F30" w:rsidP="004D31E2">
            <w:pPr>
              <w:bidi/>
              <w:spacing w:line="276" w:lineRule="auto"/>
              <w:jc w:val="center"/>
              <w:rPr>
                <w:rFonts w:cs="B Nazanin"/>
                <w:rtl/>
              </w:rPr>
            </w:pPr>
            <w:r w:rsidRPr="00DD7113">
              <w:rPr>
                <w:rFonts w:cs="B Nazanin" w:hint="cs"/>
                <w:rtl/>
              </w:rPr>
              <w:t>4</w:t>
            </w:r>
          </w:p>
        </w:tc>
        <w:tc>
          <w:tcPr>
            <w:tcW w:w="4357" w:type="dxa"/>
          </w:tcPr>
          <w:p w14:paraId="5279696D" w14:textId="77777777" w:rsidR="006A0F30" w:rsidRPr="00DD7113" w:rsidRDefault="006A0F30" w:rsidP="004D31E2">
            <w:pPr>
              <w:bidi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1725" w:type="dxa"/>
          </w:tcPr>
          <w:p w14:paraId="1F00A69E" w14:textId="77777777" w:rsidR="006A0F30" w:rsidRPr="00DD7113" w:rsidRDefault="006A0F30" w:rsidP="004D31E2">
            <w:pPr>
              <w:bidi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1318" w:type="dxa"/>
          </w:tcPr>
          <w:p w14:paraId="16CE5F61" w14:textId="118B1065" w:rsidR="006A0F30" w:rsidRPr="00DD7113" w:rsidRDefault="006A0F30" w:rsidP="004D31E2">
            <w:pPr>
              <w:bidi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1367" w:type="dxa"/>
          </w:tcPr>
          <w:p w14:paraId="062DCB7B" w14:textId="77777777" w:rsidR="006A0F30" w:rsidRPr="00DD7113" w:rsidRDefault="006A0F30" w:rsidP="004D31E2">
            <w:pPr>
              <w:bidi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</w:tr>
      <w:tr w:rsidR="006A0F30" w:rsidRPr="00DD7113" w14:paraId="5BDC495D" w14:textId="77777777" w:rsidTr="006A0F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</w:tcPr>
          <w:p w14:paraId="34021F65" w14:textId="77777777" w:rsidR="006A0F30" w:rsidRPr="00DD7113" w:rsidRDefault="006A0F30" w:rsidP="004D31E2">
            <w:pPr>
              <w:bidi/>
              <w:spacing w:line="276" w:lineRule="auto"/>
              <w:jc w:val="center"/>
              <w:rPr>
                <w:rFonts w:cs="B Nazanin"/>
                <w:rtl/>
              </w:rPr>
            </w:pPr>
            <w:r w:rsidRPr="00DD7113">
              <w:rPr>
                <w:rFonts w:cs="B Nazanin" w:hint="cs"/>
                <w:rtl/>
              </w:rPr>
              <w:t>5</w:t>
            </w:r>
          </w:p>
        </w:tc>
        <w:tc>
          <w:tcPr>
            <w:tcW w:w="4357" w:type="dxa"/>
          </w:tcPr>
          <w:p w14:paraId="507B2202" w14:textId="77777777" w:rsidR="006A0F30" w:rsidRPr="00DD7113" w:rsidRDefault="006A0F30" w:rsidP="004D31E2">
            <w:pPr>
              <w:bidi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1725" w:type="dxa"/>
          </w:tcPr>
          <w:p w14:paraId="0EC03EFC" w14:textId="77777777" w:rsidR="006A0F30" w:rsidRPr="00DD7113" w:rsidRDefault="006A0F30" w:rsidP="004D31E2">
            <w:pPr>
              <w:bidi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1318" w:type="dxa"/>
          </w:tcPr>
          <w:p w14:paraId="1ED48909" w14:textId="7704D084" w:rsidR="006A0F30" w:rsidRPr="00DD7113" w:rsidRDefault="006A0F30" w:rsidP="004D31E2">
            <w:pPr>
              <w:bidi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1367" w:type="dxa"/>
          </w:tcPr>
          <w:p w14:paraId="5A99DDBC" w14:textId="77777777" w:rsidR="006A0F30" w:rsidRPr="00DD7113" w:rsidRDefault="006A0F30" w:rsidP="004D31E2">
            <w:pPr>
              <w:bidi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</w:tr>
      <w:tr w:rsidR="006A0F30" w:rsidRPr="00DD7113" w14:paraId="1876CC9D" w14:textId="77777777" w:rsidTr="006A0F3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</w:tcPr>
          <w:p w14:paraId="2CF76D59" w14:textId="77777777" w:rsidR="006A0F30" w:rsidRPr="00DD7113" w:rsidRDefault="006A0F30" w:rsidP="004D31E2">
            <w:pPr>
              <w:bidi/>
              <w:spacing w:line="276" w:lineRule="auto"/>
              <w:jc w:val="center"/>
              <w:rPr>
                <w:rFonts w:cs="B Nazanin"/>
                <w:rtl/>
              </w:rPr>
            </w:pPr>
            <w:r w:rsidRPr="00DD7113">
              <w:rPr>
                <w:rFonts w:cs="B Nazanin" w:hint="cs"/>
                <w:rtl/>
              </w:rPr>
              <w:t>6</w:t>
            </w:r>
          </w:p>
        </w:tc>
        <w:tc>
          <w:tcPr>
            <w:tcW w:w="4357" w:type="dxa"/>
          </w:tcPr>
          <w:p w14:paraId="2B2AACC6" w14:textId="77777777" w:rsidR="006A0F30" w:rsidRPr="00DD7113" w:rsidRDefault="006A0F30" w:rsidP="004D31E2">
            <w:pPr>
              <w:bidi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1725" w:type="dxa"/>
          </w:tcPr>
          <w:p w14:paraId="3D5F30E3" w14:textId="77777777" w:rsidR="006A0F30" w:rsidRPr="00DD7113" w:rsidRDefault="006A0F30" w:rsidP="004D31E2">
            <w:pPr>
              <w:bidi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1318" w:type="dxa"/>
          </w:tcPr>
          <w:p w14:paraId="1F32FFAC" w14:textId="003CF3BC" w:rsidR="006A0F30" w:rsidRPr="00DD7113" w:rsidRDefault="006A0F30" w:rsidP="004D31E2">
            <w:pPr>
              <w:bidi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1367" w:type="dxa"/>
          </w:tcPr>
          <w:p w14:paraId="028737DD" w14:textId="77777777" w:rsidR="006A0F30" w:rsidRPr="00DD7113" w:rsidRDefault="006A0F30" w:rsidP="004D31E2">
            <w:pPr>
              <w:bidi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</w:tr>
      <w:tr w:rsidR="006A0F30" w:rsidRPr="00DD7113" w14:paraId="54FB41D7" w14:textId="77777777" w:rsidTr="006A0F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</w:tcPr>
          <w:p w14:paraId="209466C6" w14:textId="77777777" w:rsidR="006A0F30" w:rsidRPr="00DD7113" w:rsidRDefault="006A0F30" w:rsidP="004D31E2">
            <w:pPr>
              <w:bidi/>
              <w:spacing w:line="276" w:lineRule="auto"/>
              <w:jc w:val="center"/>
              <w:rPr>
                <w:rFonts w:cs="B Nazanin"/>
                <w:rtl/>
              </w:rPr>
            </w:pPr>
            <w:r w:rsidRPr="00DD7113">
              <w:rPr>
                <w:rFonts w:cs="B Nazanin" w:hint="cs"/>
                <w:rtl/>
              </w:rPr>
              <w:t>7</w:t>
            </w:r>
          </w:p>
        </w:tc>
        <w:tc>
          <w:tcPr>
            <w:tcW w:w="4357" w:type="dxa"/>
          </w:tcPr>
          <w:p w14:paraId="78378C33" w14:textId="77777777" w:rsidR="006A0F30" w:rsidRPr="00DD7113" w:rsidRDefault="006A0F30" w:rsidP="004D31E2">
            <w:pPr>
              <w:bidi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1725" w:type="dxa"/>
          </w:tcPr>
          <w:p w14:paraId="380611F6" w14:textId="77777777" w:rsidR="006A0F30" w:rsidRPr="00DD7113" w:rsidRDefault="006A0F30" w:rsidP="004D31E2">
            <w:pPr>
              <w:bidi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1318" w:type="dxa"/>
          </w:tcPr>
          <w:p w14:paraId="060A6B4E" w14:textId="07E35A26" w:rsidR="006A0F30" w:rsidRPr="00DD7113" w:rsidRDefault="006A0F30" w:rsidP="004D31E2">
            <w:pPr>
              <w:bidi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1367" w:type="dxa"/>
          </w:tcPr>
          <w:p w14:paraId="58C33CAB" w14:textId="77777777" w:rsidR="006A0F30" w:rsidRPr="00DD7113" w:rsidRDefault="006A0F30" w:rsidP="004D31E2">
            <w:pPr>
              <w:bidi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</w:tr>
      <w:tr w:rsidR="006A0F30" w:rsidRPr="00DD7113" w14:paraId="069801E5" w14:textId="77777777" w:rsidTr="006A0F3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</w:tcPr>
          <w:p w14:paraId="4619A727" w14:textId="77777777" w:rsidR="006A0F30" w:rsidRPr="00DD7113" w:rsidRDefault="006A0F30" w:rsidP="004D31E2">
            <w:pPr>
              <w:bidi/>
              <w:spacing w:line="276" w:lineRule="auto"/>
              <w:jc w:val="center"/>
              <w:rPr>
                <w:rFonts w:cs="B Nazanin"/>
                <w:rtl/>
              </w:rPr>
            </w:pPr>
            <w:r w:rsidRPr="00DD7113">
              <w:rPr>
                <w:rFonts w:cs="B Nazanin" w:hint="cs"/>
                <w:rtl/>
              </w:rPr>
              <w:t>8</w:t>
            </w:r>
          </w:p>
        </w:tc>
        <w:tc>
          <w:tcPr>
            <w:tcW w:w="4357" w:type="dxa"/>
          </w:tcPr>
          <w:p w14:paraId="612E5909" w14:textId="77777777" w:rsidR="006A0F30" w:rsidRPr="00DD7113" w:rsidRDefault="006A0F30" w:rsidP="00857EBF">
            <w:pPr>
              <w:bidi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1725" w:type="dxa"/>
          </w:tcPr>
          <w:p w14:paraId="02FD9E2C" w14:textId="77777777" w:rsidR="006A0F30" w:rsidRPr="00DD7113" w:rsidRDefault="006A0F30" w:rsidP="00857EBF">
            <w:pPr>
              <w:bidi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1318" w:type="dxa"/>
          </w:tcPr>
          <w:p w14:paraId="4A1A8E41" w14:textId="5BEBE002" w:rsidR="006A0F30" w:rsidRPr="00DD7113" w:rsidRDefault="006A0F30" w:rsidP="00857EBF">
            <w:pPr>
              <w:bidi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1367" w:type="dxa"/>
          </w:tcPr>
          <w:p w14:paraId="77D0213C" w14:textId="77777777" w:rsidR="006A0F30" w:rsidRPr="00DD7113" w:rsidRDefault="006A0F30" w:rsidP="00857EBF">
            <w:pPr>
              <w:bidi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</w:tr>
      <w:tr w:rsidR="006A0F30" w:rsidRPr="00DD7113" w14:paraId="39C436C4" w14:textId="77777777" w:rsidTr="006A0F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</w:tcPr>
          <w:p w14:paraId="108D74DA" w14:textId="77777777" w:rsidR="006A0F30" w:rsidRPr="00DD7113" w:rsidRDefault="006A0F30" w:rsidP="004D31E2">
            <w:pPr>
              <w:bidi/>
              <w:spacing w:line="276" w:lineRule="auto"/>
              <w:jc w:val="center"/>
              <w:rPr>
                <w:rFonts w:cs="B Nazanin"/>
                <w:rtl/>
              </w:rPr>
            </w:pPr>
            <w:r w:rsidRPr="00DD7113">
              <w:rPr>
                <w:rFonts w:cs="B Nazanin" w:hint="cs"/>
                <w:rtl/>
              </w:rPr>
              <w:t>9</w:t>
            </w:r>
          </w:p>
        </w:tc>
        <w:tc>
          <w:tcPr>
            <w:tcW w:w="4357" w:type="dxa"/>
          </w:tcPr>
          <w:p w14:paraId="1DC88DB0" w14:textId="77777777" w:rsidR="006A0F30" w:rsidRPr="00DD7113" w:rsidRDefault="006A0F30" w:rsidP="00857EBF">
            <w:pPr>
              <w:bidi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1725" w:type="dxa"/>
          </w:tcPr>
          <w:p w14:paraId="470F8D48" w14:textId="77777777" w:rsidR="006A0F30" w:rsidRPr="00DD7113" w:rsidRDefault="006A0F30" w:rsidP="00857EBF">
            <w:pPr>
              <w:bidi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1318" w:type="dxa"/>
          </w:tcPr>
          <w:p w14:paraId="31F05F26" w14:textId="56A9B19C" w:rsidR="006A0F30" w:rsidRPr="00DD7113" w:rsidRDefault="006A0F30" w:rsidP="00857EBF">
            <w:pPr>
              <w:bidi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1367" w:type="dxa"/>
          </w:tcPr>
          <w:p w14:paraId="6D7EEFD9" w14:textId="77777777" w:rsidR="006A0F30" w:rsidRPr="00DD7113" w:rsidRDefault="006A0F30" w:rsidP="00857EBF">
            <w:pPr>
              <w:bidi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</w:tr>
      <w:tr w:rsidR="006A0F30" w:rsidRPr="00DD7113" w14:paraId="1D2ADE40" w14:textId="77777777" w:rsidTr="006A0F3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</w:tcPr>
          <w:p w14:paraId="3775DC70" w14:textId="77777777" w:rsidR="006A0F30" w:rsidRPr="00DD7113" w:rsidRDefault="006A0F30" w:rsidP="004D31E2">
            <w:pPr>
              <w:bidi/>
              <w:spacing w:line="276" w:lineRule="auto"/>
              <w:jc w:val="center"/>
              <w:rPr>
                <w:rFonts w:cs="B Nazanin"/>
                <w:rtl/>
              </w:rPr>
            </w:pPr>
            <w:r w:rsidRPr="00DD7113">
              <w:rPr>
                <w:rFonts w:cs="B Nazanin" w:hint="cs"/>
                <w:rtl/>
              </w:rPr>
              <w:t>10</w:t>
            </w:r>
          </w:p>
        </w:tc>
        <w:tc>
          <w:tcPr>
            <w:tcW w:w="4357" w:type="dxa"/>
          </w:tcPr>
          <w:p w14:paraId="3F96895B" w14:textId="77777777" w:rsidR="006A0F30" w:rsidRPr="00DD7113" w:rsidRDefault="006A0F30" w:rsidP="00857EBF">
            <w:pPr>
              <w:bidi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1725" w:type="dxa"/>
          </w:tcPr>
          <w:p w14:paraId="706EFB9B" w14:textId="77777777" w:rsidR="006A0F30" w:rsidRPr="00DD7113" w:rsidRDefault="006A0F30" w:rsidP="00857EBF">
            <w:pPr>
              <w:bidi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1318" w:type="dxa"/>
          </w:tcPr>
          <w:p w14:paraId="0D204BA4" w14:textId="3AABEB4F" w:rsidR="006A0F30" w:rsidRPr="00DD7113" w:rsidRDefault="006A0F30" w:rsidP="00857EBF">
            <w:pPr>
              <w:bidi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1367" w:type="dxa"/>
          </w:tcPr>
          <w:p w14:paraId="2B02956A" w14:textId="77777777" w:rsidR="006A0F30" w:rsidRPr="00DD7113" w:rsidRDefault="006A0F30" w:rsidP="00857EBF">
            <w:pPr>
              <w:bidi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</w:tr>
      <w:tr w:rsidR="006A0F30" w:rsidRPr="00DD7113" w14:paraId="48E15F47" w14:textId="77777777" w:rsidTr="006A0F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</w:tcPr>
          <w:p w14:paraId="109CEF75" w14:textId="77777777" w:rsidR="006A0F30" w:rsidRPr="00DD7113" w:rsidRDefault="006A0F30" w:rsidP="004D31E2">
            <w:pPr>
              <w:bidi/>
              <w:spacing w:line="276" w:lineRule="auto"/>
              <w:jc w:val="center"/>
              <w:rPr>
                <w:rFonts w:cs="B Nazanin"/>
                <w:rtl/>
              </w:rPr>
            </w:pPr>
            <w:r w:rsidRPr="00DD7113">
              <w:rPr>
                <w:rFonts w:cs="B Nazanin" w:hint="cs"/>
                <w:rtl/>
              </w:rPr>
              <w:t>11</w:t>
            </w:r>
          </w:p>
        </w:tc>
        <w:tc>
          <w:tcPr>
            <w:tcW w:w="4357" w:type="dxa"/>
          </w:tcPr>
          <w:p w14:paraId="6F9B0370" w14:textId="77777777" w:rsidR="006A0F30" w:rsidRPr="00DD7113" w:rsidRDefault="006A0F30" w:rsidP="00857EBF">
            <w:pPr>
              <w:bidi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1725" w:type="dxa"/>
          </w:tcPr>
          <w:p w14:paraId="504C9B4F" w14:textId="77777777" w:rsidR="006A0F30" w:rsidRPr="00DD7113" w:rsidRDefault="006A0F30" w:rsidP="00857EBF">
            <w:pPr>
              <w:bidi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1318" w:type="dxa"/>
          </w:tcPr>
          <w:p w14:paraId="28DFD8C6" w14:textId="6CB75534" w:rsidR="006A0F30" w:rsidRPr="00DD7113" w:rsidRDefault="006A0F30" w:rsidP="00857EBF">
            <w:pPr>
              <w:bidi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1367" w:type="dxa"/>
          </w:tcPr>
          <w:p w14:paraId="2E8BEBCA" w14:textId="77777777" w:rsidR="006A0F30" w:rsidRPr="00DD7113" w:rsidRDefault="006A0F30" w:rsidP="00857EBF">
            <w:pPr>
              <w:bidi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</w:tr>
      <w:tr w:rsidR="006A0F30" w:rsidRPr="00DD7113" w14:paraId="65969B48" w14:textId="77777777" w:rsidTr="006A0F3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</w:tcPr>
          <w:p w14:paraId="0910F7CB" w14:textId="77777777" w:rsidR="006A0F30" w:rsidRPr="00DD7113" w:rsidRDefault="006A0F30" w:rsidP="004D31E2">
            <w:pPr>
              <w:bidi/>
              <w:spacing w:line="276" w:lineRule="auto"/>
              <w:jc w:val="center"/>
              <w:rPr>
                <w:rFonts w:cs="B Nazanin"/>
                <w:rtl/>
              </w:rPr>
            </w:pPr>
            <w:r w:rsidRPr="00DD7113">
              <w:rPr>
                <w:rFonts w:cs="B Nazanin" w:hint="cs"/>
                <w:rtl/>
              </w:rPr>
              <w:t>12</w:t>
            </w:r>
          </w:p>
        </w:tc>
        <w:tc>
          <w:tcPr>
            <w:tcW w:w="4357" w:type="dxa"/>
          </w:tcPr>
          <w:p w14:paraId="6AFEE7C8" w14:textId="77777777" w:rsidR="006A0F30" w:rsidRPr="00DD7113" w:rsidRDefault="006A0F30" w:rsidP="00857EBF">
            <w:pPr>
              <w:bidi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1725" w:type="dxa"/>
          </w:tcPr>
          <w:p w14:paraId="5D639C14" w14:textId="77777777" w:rsidR="006A0F30" w:rsidRPr="00DD7113" w:rsidRDefault="006A0F30" w:rsidP="00857EBF">
            <w:pPr>
              <w:bidi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1318" w:type="dxa"/>
          </w:tcPr>
          <w:p w14:paraId="500ED6F8" w14:textId="25EF0370" w:rsidR="006A0F30" w:rsidRPr="00DD7113" w:rsidRDefault="006A0F30" w:rsidP="00857EBF">
            <w:pPr>
              <w:bidi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1367" w:type="dxa"/>
          </w:tcPr>
          <w:p w14:paraId="6459D6E9" w14:textId="77777777" w:rsidR="006A0F30" w:rsidRPr="00DD7113" w:rsidRDefault="006A0F30" w:rsidP="00857EBF">
            <w:pPr>
              <w:bidi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</w:tr>
      <w:tr w:rsidR="006A0F30" w:rsidRPr="00DD7113" w14:paraId="3A0653D6" w14:textId="77777777" w:rsidTr="006A0F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</w:tcPr>
          <w:p w14:paraId="5DD015E9" w14:textId="77777777" w:rsidR="006A0F30" w:rsidRPr="00DD7113" w:rsidRDefault="006A0F30" w:rsidP="004D31E2">
            <w:pPr>
              <w:bidi/>
              <w:spacing w:line="276" w:lineRule="auto"/>
              <w:jc w:val="center"/>
              <w:rPr>
                <w:rFonts w:cs="B Nazanin"/>
                <w:rtl/>
              </w:rPr>
            </w:pPr>
            <w:r w:rsidRPr="00DD7113">
              <w:rPr>
                <w:rFonts w:cs="B Nazanin" w:hint="cs"/>
                <w:rtl/>
              </w:rPr>
              <w:t>13</w:t>
            </w:r>
          </w:p>
        </w:tc>
        <w:tc>
          <w:tcPr>
            <w:tcW w:w="4357" w:type="dxa"/>
          </w:tcPr>
          <w:p w14:paraId="12E5760C" w14:textId="77777777" w:rsidR="006A0F30" w:rsidRPr="00DD7113" w:rsidRDefault="006A0F30" w:rsidP="00857EBF">
            <w:pPr>
              <w:bidi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1725" w:type="dxa"/>
          </w:tcPr>
          <w:p w14:paraId="0DBA53D8" w14:textId="77777777" w:rsidR="006A0F30" w:rsidRPr="00DD7113" w:rsidRDefault="006A0F30" w:rsidP="00857EBF">
            <w:pPr>
              <w:bidi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1318" w:type="dxa"/>
          </w:tcPr>
          <w:p w14:paraId="07EE5B24" w14:textId="5167948A" w:rsidR="006A0F30" w:rsidRPr="00DD7113" w:rsidRDefault="006A0F30" w:rsidP="00857EBF">
            <w:pPr>
              <w:bidi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1367" w:type="dxa"/>
          </w:tcPr>
          <w:p w14:paraId="5E2B3111" w14:textId="77777777" w:rsidR="006A0F30" w:rsidRPr="00DD7113" w:rsidRDefault="006A0F30" w:rsidP="00857EBF">
            <w:pPr>
              <w:bidi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</w:tr>
      <w:tr w:rsidR="006A0F30" w:rsidRPr="00DD7113" w14:paraId="323E98BB" w14:textId="77777777" w:rsidTr="006A0F3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</w:tcPr>
          <w:p w14:paraId="1FCAF97C" w14:textId="77777777" w:rsidR="006A0F30" w:rsidRPr="00DD7113" w:rsidRDefault="006A0F30" w:rsidP="004D31E2">
            <w:pPr>
              <w:bidi/>
              <w:spacing w:line="276" w:lineRule="auto"/>
              <w:jc w:val="center"/>
              <w:rPr>
                <w:rFonts w:cs="B Nazanin"/>
                <w:rtl/>
              </w:rPr>
            </w:pPr>
            <w:r w:rsidRPr="00DD7113">
              <w:rPr>
                <w:rFonts w:cs="B Nazanin" w:hint="cs"/>
                <w:rtl/>
              </w:rPr>
              <w:t>14</w:t>
            </w:r>
          </w:p>
        </w:tc>
        <w:tc>
          <w:tcPr>
            <w:tcW w:w="4357" w:type="dxa"/>
          </w:tcPr>
          <w:p w14:paraId="48D1BB20" w14:textId="77777777" w:rsidR="006A0F30" w:rsidRPr="00DD7113" w:rsidRDefault="006A0F30" w:rsidP="00857EBF">
            <w:pPr>
              <w:bidi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1725" w:type="dxa"/>
          </w:tcPr>
          <w:p w14:paraId="6DD976E5" w14:textId="77777777" w:rsidR="006A0F30" w:rsidRPr="00DD7113" w:rsidRDefault="006A0F30" w:rsidP="00857EBF">
            <w:pPr>
              <w:bidi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1318" w:type="dxa"/>
          </w:tcPr>
          <w:p w14:paraId="3104937E" w14:textId="402F338D" w:rsidR="006A0F30" w:rsidRPr="00DD7113" w:rsidRDefault="006A0F30" w:rsidP="00857EBF">
            <w:pPr>
              <w:bidi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1367" w:type="dxa"/>
          </w:tcPr>
          <w:p w14:paraId="179B0C96" w14:textId="77777777" w:rsidR="006A0F30" w:rsidRPr="00DD7113" w:rsidRDefault="006A0F30" w:rsidP="00857EBF">
            <w:pPr>
              <w:bidi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</w:tr>
      <w:tr w:rsidR="006A0F30" w:rsidRPr="00DD7113" w14:paraId="43D54C2B" w14:textId="77777777" w:rsidTr="006A0F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</w:tcPr>
          <w:p w14:paraId="2676074A" w14:textId="77777777" w:rsidR="006A0F30" w:rsidRPr="00DD7113" w:rsidRDefault="006A0F30" w:rsidP="004D31E2">
            <w:pPr>
              <w:bidi/>
              <w:spacing w:line="276" w:lineRule="auto"/>
              <w:jc w:val="center"/>
              <w:rPr>
                <w:rFonts w:cs="B Nazanin"/>
                <w:rtl/>
              </w:rPr>
            </w:pPr>
            <w:r w:rsidRPr="00DD7113">
              <w:rPr>
                <w:rFonts w:cs="B Nazanin" w:hint="cs"/>
                <w:rtl/>
              </w:rPr>
              <w:t>15</w:t>
            </w:r>
          </w:p>
        </w:tc>
        <w:tc>
          <w:tcPr>
            <w:tcW w:w="4357" w:type="dxa"/>
          </w:tcPr>
          <w:p w14:paraId="1902750E" w14:textId="77777777" w:rsidR="006A0F30" w:rsidRPr="00DD7113" w:rsidRDefault="006A0F30" w:rsidP="00857EBF">
            <w:pPr>
              <w:bidi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1725" w:type="dxa"/>
          </w:tcPr>
          <w:p w14:paraId="5595D9CD" w14:textId="77777777" w:rsidR="006A0F30" w:rsidRPr="00DD7113" w:rsidRDefault="006A0F30" w:rsidP="00857EBF">
            <w:pPr>
              <w:bidi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1318" w:type="dxa"/>
          </w:tcPr>
          <w:p w14:paraId="0E516564" w14:textId="4AB324C1" w:rsidR="006A0F30" w:rsidRPr="00DD7113" w:rsidRDefault="006A0F30" w:rsidP="00857EBF">
            <w:pPr>
              <w:bidi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1367" w:type="dxa"/>
          </w:tcPr>
          <w:p w14:paraId="63AB75DB" w14:textId="77777777" w:rsidR="006A0F30" w:rsidRPr="00DD7113" w:rsidRDefault="006A0F30" w:rsidP="00857EBF">
            <w:pPr>
              <w:bidi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</w:tr>
      <w:tr w:rsidR="006A0F30" w:rsidRPr="00DD7113" w14:paraId="3303C7C4" w14:textId="77777777" w:rsidTr="006A0F3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</w:tcPr>
          <w:p w14:paraId="68D7DFE4" w14:textId="77777777" w:rsidR="006A0F30" w:rsidRPr="00DD7113" w:rsidRDefault="006A0F30" w:rsidP="004D31E2">
            <w:pPr>
              <w:bidi/>
              <w:spacing w:line="276" w:lineRule="auto"/>
              <w:jc w:val="center"/>
              <w:rPr>
                <w:rFonts w:cs="B Nazanin"/>
                <w:rtl/>
              </w:rPr>
            </w:pPr>
            <w:r w:rsidRPr="00DD7113">
              <w:rPr>
                <w:rFonts w:cs="B Nazanin" w:hint="cs"/>
                <w:rtl/>
              </w:rPr>
              <w:t>16</w:t>
            </w:r>
          </w:p>
        </w:tc>
        <w:tc>
          <w:tcPr>
            <w:tcW w:w="4357" w:type="dxa"/>
          </w:tcPr>
          <w:p w14:paraId="3CB5189A" w14:textId="77777777" w:rsidR="006A0F30" w:rsidRPr="00DD7113" w:rsidRDefault="006A0F30" w:rsidP="00857EBF">
            <w:pPr>
              <w:bidi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1725" w:type="dxa"/>
          </w:tcPr>
          <w:p w14:paraId="2EE4FDAC" w14:textId="77777777" w:rsidR="006A0F30" w:rsidRPr="00DD7113" w:rsidRDefault="006A0F30" w:rsidP="00857EBF">
            <w:pPr>
              <w:bidi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1318" w:type="dxa"/>
          </w:tcPr>
          <w:p w14:paraId="0A7D9F92" w14:textId="70D17792" w:rsidR="006A0F30" w:rsidRPr="00DD7113" w:rsidRDefault="006A0F30" w:rsidP="00857EBF">
            <w:pPr>
              <w:bidi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1367" w:type="dxa"/>
          </w:tcPr>
          <w:p w14:paraId="105F4C6E" w14:textId="77777777" w:rsidR="006A0F30" w:rsidRPr="00DD7113" w:rsidRDefault="006A0F30" w:rsidP="00857EBF">
            <w:pPr>
              <w:bidi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</w:tr>
      <w:tr w:rsidR="006A0F30" w:rsidRPr="00DD7113" w14:paraId="3BD2BD47" w14:textId="77777777" w:rsidTr="006A0F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</w:tcPr>
          <w:p w14:paraId="33137FB3" w14:textId="77777777" w:rsidR="006A0F30" w:rsidRPr="00DD7113" w:rsidRDefault="006A0F30" w:rsidP="004D31E2">
            <w:pPr>
              <w:bidi/>
              <w:spacing w:line="276" w:lineRule="auto"/>
              <w:jc w:val="center"/>
              <w:rPr>
                <w:rFonts w:cs="B Nazanin"/>
                <w:rtl/>
              </w:rPr>
            </w:pPr>
            <w:r w:rsidRPr="00DD7113">
              <w:rPr>
                <w:rFonts w:cs="B Nazanin" w:hint="cs"/>
                <w:rtl/>
              </w:rPr>
              <w:t>17</w:t>
            </w:r>
          </w:p>
        </w:tc>
        <w:tc>
          <w:tcPr>
            <w:tcW w:w="4357" w:type="dxa"/>
          </w:tcPr>
          <w:p w14:paraId="0E16B32C" w14:textId="77777777" w:rsidR="006A0F30" w:rsidRPr="00DD7113" w:rsidRDefault="006A0F30" w:rsidP="00857EBF">
            <w:pPr>
              <w:bidi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1725" w:type="dxa"/>
          </w:tcPr>
          <w:p w14:paraId="559D9C08" w14:textId="77777777" w:rsidR="006A0F30" w:rsidRPr="00DD7113" w:rsidRDefault="006A0F30" w:rsidP="00857EBF">
            <w:pPr>
              <w:bidi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1318" w:type="dxa"/>
          </w:tcPr>
          <w:p w14:paraId="17E45ADB" w14:textId="21E47D0A" w:rsidR="006A0F30" w:rsidRPr="00DD7113" w:rsidRDefault="006A0F30" w:rsidP="00857EBF">
            <w:pPr>
              <w:bidi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1367" w:type="dxa"/>
          </w:tcPr>
          <w:p w14:paraId="2E7E3C0E" w14:textId="77777777" w:rsidR="006A0F30" w:rsidRPr="00DD7113" w:rsidRDefault="006A0F30" w:rsidP="00857EBF">
            <w:pPr>
              <w:bidi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</w:tr>
    </w:tbl>
    <w:p w14:paraId="54BA5D69" w14:textId="77777777" w:rsidR="00DD3109" w:rsidRPr="00DD7113" w:rsidRDefault="00DD3109" w:rsidP="00DD3109">
      <w:pPr>
        <w:bidi/>
        <w:spacing w:after="0"/>
        <w:rPr>
          <w:rFonts w:cs="B Nazanin"/>
          <w:b/>
          <w:bCs/>
          <w:sz w:val="24"/>
          <w:szCs w:val="24"/>
          <w:rtl/>
        </w:rPr>
      </w:pPr>
    </w:p>
    <w:p w14:paraId="0C9E77CA" w14:textId="77777777" w:rsidR="00814796" w:rsidRPr="00DD7113" w:rsidRDefault="00814796" w:rsidP="00DD3109">
      <w:pPr>
        <w:bidi/>
        <w:spacing w:after="0"/>
        <w:rPr>
          <w:rFonts w:cs="B Nazanin"/>
          <w:b/>
          <w:bCs/>
          <w:sz w:val="24"/>
          <w:szCs w:val="24"/>
          <w:rtl/>
        </w:rPr>
      </w:pPr>
      <w:r w:rsidRPr="00DD7113">
        <w:rPr>
          <w:rFonts w:cs="B Nazanin"/>
          <w:b/>
          <w:bCs/>
          <w:sz w:val="24"/>
          <w:szCs w:val="24"/>
          <w:rtl/>
        </w:rPr>
        <w:t>وظایف و انتظارات از دانشجو</w:t>
      </w:r>
      <w:r w:rsidR="00857EBF" w:rsidRPr="00DD7113">
        <w:rPr>
          <w:rFonts w:cs="B Nazanin" w:hint="cs"/>
          <w:b/>
          <w:bCs/>
          <w:sz w:val="24"/>
          <w:szCs w:val="24"/>
          <w:rtl/>
        </w:rPr>
        <w:t>:</w:t>
      </w:r>
    </w:p>
    <w:p w14:paraId="3666306A" w14:textId="0717E3CE" w:rsidR="00814796" w:rsidRDefault="00814796" w:rsidP="00857EBF">
      <w:pPr>
        <w:bidi/>
        <w:jc w:val="both"/>
        <w:rPr>
          <w:rFonts w:cs="B Nazanin"/>
          <w:sz w:val="24"/>
          <w:szCs w:val="24"/>
          <w:rtl/>
        </w:rPr>
      </w:pPr>
      <w:r w:rsidRPr="00DD7113">
        <w:rPr>
          <w:rFonts w:cs="B Nazanin"/>
          <w:sz w:val="24"/>
          <w:szCs w:val="24"/>
          <w:rtl/>
        </w:rPr>
        <w:t xml:space="preserve">وظایف عمومي </w:t>
      </w:r>
      <w:r w:rsidR="00C779E4" w:rsidRPr="00DD7113">
        <w:rPr>
          <w:rFonts w:cs="B Nazanin"/>
          <w:sz w:val="24"/>
          <w:szCs w:val="24"/>
          <w:rtl/>
        </w:rPr>
        <w:t>دانشجو</w:t>
      </w:r>
      <w:r w:rsidR="00C779E4">
        <w:rPr>
          <w:rFonts w:cs="B Nazanin" w:hint="cs"/>
          <w:sz w:val="24"/>
          <w:szCs w:val="24"/>
          <w:rtl/>
        </w:rPr>
        <w:t xml:space="preserve"> و انتظارات </w:t>
      </w:r>
      <w:r w:rsidRPr="00DD7113">
        <w:rPr>
          <w:rFonts w:cs="B Nazanin"/>
          <w:sz w:val="24"/>
          <w:szCs w:val="24"/>
          <w:rtl/>
        </w:rPr>
        <w:t>در طول دوره نظیر حضور منظم در ك</w:t>
      </w:r>
      <w:r w:rsidRPr="00DD7113">
        <w:rPr>
          <w:rFonts w:cs="B Nazanin" w:hint="cs"/>
          <w:sz w:val="24"/>
          <w:szCs w:val="24"/>
          <w:rtl/>
        </w:rPr>
        <w:t>لا</w:t>
      </w:r>
      <w:r w:rsidRPr="00DD7113">
        <w:rPr>
          <w:rFonts w:cs="B Nazanin"/>
          <w:sz w:val="24"/>
          <w:szCs w:val="24"/>
          <w:rtl/>
        </w:rPr>
        <w:t>س درس، انجام تکالیف در موعد</w:t>
      </w:r>
      <w:r w:rsidRPr="00DD7113">
        <w:rPr>
          <w:rFonts w:cs="B Nazanin"/>
          <w:sz w:val="24"/>
          <w:szCs w:val="24"/>
        </w:rPr>
        <w:t xml:space="preserve"> </w:t>
      </w:r>
      <w:r w:rsidRPr="00DD7113">
        <w:rPr>
          <w:rFonts w:cs="B Nazanin"/>
          <w:sz w:val="24"/>
          <w:szCs w:val="24"/>
          <w:rtl/>
        </w:rPr>
        <w:t>مقرر، مطالعه منابع معرفي شده و مشاركت فعال در برنامه</w:t>
      </w:r>
      <w:r w:rsidRPr="00DD7113">
        <w:rPr>
          <w:rFonts w:cs="B Nazanin" w:hint="cs"/>
          <w:sz w:val="24"/>
          <w:szCs w:val="24"/>
          <w:rtl/>
        </w:rPr>
        <w:t xml:space="preserve"> </w:t>
      </w:r>
      <w:r w:rsidRPr="00DD7113">
        <w:rPr>
          <w:rFonts w:cs="B Nazanin"/>
          <w:sz w:val="24"/>
          <w:szCs w:val="24"/>
          <w:rtl/>
        </w:rPr>
        <w:t>های ك</w:t>
      </w:r>
      <w:r w:rsidRPr="00DD7113">
        <w:rPr>
          <w:rFonts w:cs="B Nazanin" w:hint="cs"/>
          <w:sz w:val="24"/>
          <w:szCs w:val="24"/>
          <w:rtl/>
        </w:rPr>
        <w:t>لا</w:t>
      </w:r>
      <w:r w:rsidRPr="00DD7113">
        <w:rPr>
          <w:rFonts w:cs="B Nazanin"/>
          <w:sz w:val="24"/>
          <w:szCs w:val="24"/>
          <w:rtl/>
        </w:rPr>
        <w:t>س</w:t>
      </w:r>
      <w:r w:rsidR="00794875" w:rsidRPr="00DD7113">
        <w:rPr>
          <w:rFonts w:cs="B Nazanin"/>
          <w:sz w:val="24"/>
          <w:szCs w:val="24"/>
          <w:vertAlign w:val="superscript"/>
          <w:rtl/>
        </w:rPr>
        <w:footnoteReference w:id="5"/>
      </w:r>
    </w:p>
    <w:p w14:paraId="3A8B10E1" w14:textId="041366AD" w:rsidR="00C779E4" w:rsidRDefault="00C779E4" w:rsidP="00C779E4">
      <w:pPr>
        <w:bidi/>
        <w:jc w:val="both"/>
        <w:rPr>
          <w:rFonts w:cs="B Nazanin"/>
          <w:sz w:val="24"/>
          <w:szCs w:val="24"/>
          <w:rtl/>
        </w:rPr>
      </w:pPr>
    </w:p>
    <w:p w14:paraId="7756B3A4" w14:textId="77777777" w:rsidR="00C779E4" w:rsidRPr="00DD7113" w:rsidRDefault="00C779E4" w:rsidP="00C779E4">
      <w:pPr>
        <w:bidi/>
        <w:jc w:val="both"/>
        <w:rPr>
          <w:rFonts w:cs="B Nazanin"/>
          <w:sz w:val="24"/>
          <w:szCs w:val="24"/>
          <w:rtl/>
        </w:rPr>
      </w:pPr>
    </w:p>
    <w:p w14:paraId="095C168C" w14:textId="77777777" w:rsidR="00814796" w:rsidRPr="00C779E4" w:rsidRDefault="00814796" w:rsidP="00857EBF">
      <w:pPr>
        <w:bidi/>
        <w:spacing w:after="0"/>
        <w:rPr>
          <w:rFonts w:cs="B Nazanin"/>
          <w:b/>
          <w:bCs/>
          <w:sz w:val="24"/>
          <w:szCs w:val="24"/>
          <w:rtl/>
        </w:rPr>
      </w:pPr>
      <w:r w:rsidRPr="00C779E4">
        <w:rPr>
          <w:rFonts w:cs="B Nazanin"/>
          <w:b/>
          <w:bCs/>
          <w:sz w:val="24"/>
          <w:szCs w:val="24"/>
          <w:rtl/>
        </w:rPr>
        <w:t>روش ارزیابی دانشجو</w:t>
      </w:r>
      <w:r w:rsidRPr="00C779E4">
        <w:rPr>
          <w:rFonts w:cs="B Nazanin" w:hint="cs"/>
          <w:b/>
          <w:bCs/>
          <w:sz w:val="24"/>
          <w:szCs w:val="24"/>
          <w:rtl/>
        </w:rPr>
        <w:t>:</w:t>
      </w:r>
    </w:p>
    <w:p w14:paraId="4B02CA99" w14:textId="77777777" w:rsidR="004D31E2" w:rsidRDefault="00814796" w:rsidP="004D31E2">
      <w:pPr>
        <w:pStyle w:val="ListParagraph"/>
        <w:numPr>
          <w:ilvl w:val="0"/>
          <w:numId w:val="1"/>
        </w:numPr>
        <w:bidi/>
        <w:spacing w:after="0"/>
        <w:rPr>
          <w:rFonts w:cs="B Nazanin"/>
          <w:sz w:val="24"/>
          <w:szCs w:val="24"/>
        </w:rPr>
      </w:pPr>
      <w:r w:rsidRPr="00DD7113">
        <w:rPr>
          <w:rFonts w:cs="B Nazanin"/>
          <w:sz w:val="24"/>
          <w:szCs w:val="24"/>
          <w:rtl/>
        </w:rPr>
        <w:t>ذكر نوع ارزیابي</w:t>
      </w:r>
      <w:r w:rsidR="004D31E2">
        <w:rPr>
          <w:rFonts w:cs="B Nazanin" w:hint="cs"/>
          <w:sz w:val="24"/>
          <w:szCs w:val="24"/>
          <w:rtl/>
        </w:rPr>
        <w:t xml:space="preserve">: </w:t>
      </w:r>
    </w:p>
    <w:p w14:paraId="26459317" w14:textId="5D7DDA99" w:rsidR="004D31E2" w:rsidRPr="00DD7113" w:rsidRDefault="004D31E2" w:rsidP="004D31E2">
      <w:pPr>
        <w:pStyle w:val="ListParagraph"/>
        <w:numPr>
          <w:ilvl w:val="0"/>
          <w:numId w:val="6"/>
        </w:numPr>
        <w:bidi/>
        <w:spacing w:after="0"/>
        <w:rPr>
          <w:rFonts w:cs="B Nazanin"/>
          <w:sz w:val="24"/>
          <w:szCs w:val="24"/>
        </w:rPr>
      </w:pPr>
      <w:r w:rsidRPr="00DD7113">
        <w:rPr>
          <w:rFonts w:cs="B Nazanin" w:hint="cs"/>
          <w:sz w:val="24"/>
          <w:szCs w:val="24"/>
          <w:rtl/>
        </w:rPr>
        <w:t>ارزیابی تکوینی (سازنده)</w:t>
      </w:r>
      <w:r w:rsidRPr="00DD7113">
        <w:rPr>
          <w:rStyle w:val="FootnoteReference"/>
          <w:rFonts w:cs="B Nazanin"/>
          <w:sz w:val="24"/>
          <w:szCs w:val="24"/>
          <w:rtl/>
        </w:rPr>
        <w:footnoteReference w:id="6"/>
      </w:r>
    </w:p>
    <w:p w14:paraId="2CD9A9A4" w14:textId="1D262D27" w:rsidR="00814796" w:rsidRDefault="004D31E2" w:rsidP="004D31E2">
      <w:pPr>
        <w:pStyle w:val="ListParagraph"/>
        <w:numPr>
          <w:ilvl w:val="0"/>
          <w:numId w:val="6"/>
        </w:numPr>
        <w:bidi/>
        <w:spacing w:after="0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ا</w:t>
      </w:r>
      <w:r w:rsidRPr="00DD7113">
        <w:rPr>
          <w:rFonts w:cs="B Nazanin"/>
          <w:sz w:val="24"/>
          <w:szCs w:val="24"/>
          <w:rtl/>
        </w:rPr>
        <w:t>رزیابی تراکمی</w:t>
      </w:r>
      <w:r w:rsidRPr="00DD7113">
        <w:rPr>
          <w:rFonts w:cs="B Nazanin" w:hint="cs"/>
          <w:sz w:val="24"/>
          <w:szCs w:val="24"/>
          <w:rtl/>
        </w:rPr>
        <w:t xml:space="preserve"> (پایانی)</w:t>
      </w:r>
      <w:r w:rsidRPr="00DD7113">
        <w:rPr>
          <w:rStyle w:val="FootnoteReference"/>
          <w:rFonts w:cs="B Nazanin"/>
          <w:sz w:val="24"/>
          <w:szCs w:val="24"/>
          <w:rtl/>
        </w:rPr>
        <w:footnoteReference w:id="7"/>
      </w:r>
      <w:r w:rsidRPr="00DD7113">
        <w:rPr>
          <w:rFonts w:cs="B Nazanin"/>
          <w:sz w:val="24"/>
          <w:szCs w:val="24"/>
        </w:rPr>
        <w:t xml:space="preserve"> </w:t>
      </w:r>
    </w:p>
    <w:p w14:paraId="3E25CA44" w14:textId="77777777" w:rsidR="00FA194B" w:rsidRDefault="00FA194B" w:rsidP="004D31E2">
      <w:pPr>
        <w:bidi/>
        <w:spacing w:after="0"/>
        <w:rPr>
          <w:rFonts w:ascii="B Nazanin" w:eastAsia="B Nazanin" w:hAnsi="B Nazanin" w:cs="B Nazanin"/>
          <w:b/>
          <w:bCs/>
          <w:color w:val="000000"/>
          <w:sz w:val="24"/>
          <w:szCs w:val="24"/>
          <w:rtl/>
        </w:rPr>
      </w:pPr>
      <w:r w:rsidRPr="00FA194B">
        <w:rPr>
          <w:rFonts w:ascii="B Nazanin" w:eastAsia="B Nazanin" w:hAnsi="B Nazanin" w:cs="B Nazanin" w:hint="cs"/>
          <w:b/>
          <w:bCs/>
          <w:color w:val="000000"/>
          <w:sz w:val="24"/>
          <w:szCs w:val="24"/>
          <w:rtl/>
        </w:rPr>
        <w:t xml:space="preserve">سهم ارزشیابی هر نوع/ روش در نمره نهایی </w:t>
      </w:r>
      <w:r>
        <w:rPr>
          <w:rFonts w:ascii="B Nazanin" w:eastAsia="B Nazanin" w:hAnsi="B Nazanin" w:cs="B Nazanin" w:hint="cs"/>
          <w:b/>
          <w:bCs/>
          <w:color w:val="000000"/>
          <w:sz w:val="24"/>
          <w:szCs w:val="24"/>
          <w:rtl/>
        </w:rPr>
        <w:t xml:space="preserve">و سهم نمره اساتید دوره </w:t>
      </w:r>
    </w:p>
    <w:p w14:paraId="33898303" w14:textId="0A496EA1" w:rsidR="004D31E2" w:rsidRPr="00FA194B" w:rsidRDefault="00FA194B" w:rsidP="00FA194B">
      <w:pPr>
        <w:bidi/>
        <w:spacing w:after="0"/>
        <w:rPr>
          <w:rFonts w:cs="B Nazanin"/>
          <w:b/>
          <w:bCs/>
          <w:color w:val="FF0000"/>
          <w:sz w:val="24"/>
          <w:szCs w:val="24"/>
          <w:rtl/>
        </w:rPr>
      </w:pPr>
      <w:r w:rsidRPr="00FA194B">
        <w:rPr>
          <w:rFonts w:cs="B Nazanin"/>
          <w:b/>
          <w:bCs/>
          <w:color w:val="FF0000"/>
          <w:sz w:val="24"/>
          <w:szCs w:val="24"/>
          <w:rtl/>
        </w:rPr>
        <w:t>(م</w:t>
      </w:r>
      <w:r w:rsidRPr="00FA194B">
        <w:rPr>
          <w:rFonts w:cs="B Nazanin" w:hint="cs"/>
          <w:b/>
          <w:bCs/>
          <w:color w:val="FF0000"/>
          <w:sz w:val="24"/>
          <w:szCs w:val="24"/>
          <w:rtl/>
        </w:rPr>
        <w:t>ی</w:t>
      </w:r>
      <w:r w:rsidRPr="00FA194B">
        <w:rPr>
          <w:rFonts w:cs="B Nazanin"/>
          <w:b/>
          <w:bCs/>
          <w:color w:val="FF0000"/>
          <w:sz w:val="24"/>
          <w:szCs w:val="24"/>
          <w:rtl/>
        </w:rPr>
        <w:t xml:space="preserve"> تواند به صورت جدول ارائه گردد.)</w:t>
      </w:r>
    </w:p>
    <w:p w14:paraId="4DE03019" w14:textId="2CA21702" w:rsidR="00B45C6F" w:rsidRDefault="00B45C6F" w:rsidP="00B45C6F">
      <w:pPr>
        <w:bidi/>
        <w:spacing w:after="0"/>
        <w:rPr>
          <w:rFonts w:cs="B Nazanin"/>
          <w:sz w:val="24"/>
          <w:szCs w:val="24"/>
          <w:rtl/>
        </w:rPr>
      </w:pPr>
    </w:p>
    <w:p w14:paraId="61597F17" w14:textId="416D8D9E" w:rsidR="00B45C6F" w:rsidRDefault="00B45C6F" w:rsidP="00B45C6F">
      <w:pPr>
        <w:bidi/>
        <w:spacing w:after="0"/>
        <w:rPr>
          <w:rFonts w:cs="B Nazanin"/>
          <w:sz w:val="24"/>
          <w:szCs w:val="24"/>
          <w:rtl/>
        </w:rPr>
      </w:pPr>
    </w:p>
    <w:p w14:paraId="22DEAE55" w14:textId="77777777" w:rsidR="00B45C6F" w:rsidRPr="004D31E2" w:rsidRDefault="00B45C6F" w:rsidP="00B45C6F">
      <w:pPr>
        <w:bidi/>
        <w:spacing w:after="0"/>
        <w:rPr>
          <w:rFonts w:cs="B Nazanin"/>
          <w:sz w:val="24"/>
          <w:szCs w:val="24"/>
        </w:rPr>
      </w:pPr>
    </w:p>
    <w:p w14:paraId="354DB592" w14:textId="358AD82E" w:rsidR="00814796" w:rsidRPr="00B45C6F" w:rsidRDefault="00B45C6F" w:rsidP="00B45C6F">
      <w:pPr>
        <w:bidi/>
        <w:spacing w:after="0"/>
        <w:jc w:val="both"/>
        <w:rPr>
          <w:rFonts w:cs="B Nazanin"/>
          <w:sz w:val="24"/>
          <w:szCs w:val="24"/>
        </w:rPr>
      </w:pPr>
      <w:r w:rsidRPr="00B45C6F">
        <w:rPr>
          <w:rFonts w:cs="B Nazanin" w:hint="cs"/>
          <w:b/>
          <w:bCs/>
          <w:sz w:val="24"/>
          <w:szCs w:val="24"/>
          <w:rtl/>
        </w:rPr>
        <w:t>*</w:t>
      </w:r>
      <w:r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B45C6F">
        <w:rPr>
          <w:rFonts w:cs="B Nazanin" w:hint="cs"/>
          <w:b/>
          <w:bCs/>
          <w:sz w:val="24"/>
          <w:szCs w:val="24"/>
          <w:rtl/>
        </w:rPr>
        <w:t>نکته:</w:t>
      </w:r>
      <w:r w:rsidRPr="00B45C6F">
        <w:rPr>
          <w:rFonts w:cs="B Nazanin" w:hint="cs"/>
          <w:sz w:val="24"/>
          <w:szCs w:val="24"/>
          <w:rtl/>
        </w:rPr>
        <w:t xml:space="preserve"> </w:t>
      </w:r>
      <w:r w:rsidR="00814796" w:rsidRPr="00B45C6F">
        <w:rPr>
          <w:rFonts w:cs="B Nazanin"/>
          <w:sz w:val="24"/>
          <w:szCs w:val="24"/>
          <w:rtl/>
        </w:rPr>
        <w:t>ذكر روش ارزیابي دانشجو</w:t>
      </w:r>
      <w:r w:rsidR="00C779E4" w:rsidRPr="00B45C6F">
        <w:rPr>
          <w:rFonts w:cs="B Nazanin" w:hint="cs"/>
          <w:sz w:val="24"/>
          <w:szCs w:val="24"/>
          <w:rtl/>
        </w:rPr>
        <w:t xml:space="preserve"> (شفاهی، کتبی </w:t>
      </w:r>
      <w:r w:rsidR="006479D9" w:rsidRPr="00B45C6F">
        <w:rPr>
          <w:rFonts w:cs="B Nazanin" w:hint="cs"/>
          <w:sz w:val="24"/>
          <w:szCs w:val="24"/>
          <w:rtl/>
        </w:rPr>
        <w:t>(</w:t>
      </w:r>
      <w:r w:rsidR="00C779E4" w:rsidRPr="00B45C6F">
        <w:rPr>
          <w:rFonts w:cs="B Nazanin" w:hint="cs"/>
          <w:sz w:val="24"/>
          <w:szCs w:val="24"/>
          <w:rtl/>
        </w:rPr>
        <w:t>چهارگزینه ای،</w:t>
      </w:r>
      <w:r w:rsidR="006479D9" w:rsidRPr="00B45C6F">
        <w:rPr>
          <w:rFonts w:cs="B Nazanin" w:hint="cs"/>
          <w:sz w:val="24"/>
          <w:szCs w:val="24"/>
          <w:rtl/>
        </w:rPr>
        <w:t xml:space="preserve"> درست نادرست، باز پاسخ و غیره)،</w:t>
      </w:r>
      <w:r w:rsidR="00C779E4" w:rsidRPr="00B45C6F">
        <w:rPr>
          <w:rFonts w:cs="B Nazanin" w:hint="cs"/>
          <w:sz w:val="24"/>
          <w:szCs w:val="24"/>
          <w:rtl/>
        </w:rPr>
        <w:t xml:space="preserve"> </w:t>
      </w:r>
      <w:r w:rsidR="006479D9" w:rsidRPr="00B45C6F">
        <w:rPr>
          <w:rFonts w:cs="B Nazanin" w:hint="cs"/>
          <w:sz w:val="24"/>
          <w:szCs w:val="24"/>
          <w:rtl/>
        </w:rPr>
        <w:t xml:space="preserve">آزمون های ساختارمند عینی مانند: </w:t>
      </w:r>
      <w:r w:rsidR="006479D9" w:rsidRPr="00B45C6F">
        <w:rPr>
          <w:rFonts w:cs="B Nazanin"/>
          <w:sz w:val="24"/>
          <w:szCs w:val="24"/>
        </w:rPr>
        <w:t>OSCE</w:t>
      </w:r>
      <w:r w:rsidR="006479D9" w:rsidRPr="00B45C6F">
        <w:rPr>
          <w:rFonts w:cs="B Nazanin" w:hint="cs"/>
          <w:sz w:val="24"/>
          <w:szCs w:val="24"/>
          <w:rtl/>
          <w:lang w:bidi="fa-IR"/>
        </w:rPr>
        <w:t xml:space="preserve">، </w:t>
      </w:r>
      <w:r w:rsidR="006479D9" w:rsidRPr="00B45C6F">
        <w:rPr>
          <w:rFonts w:cs="B Nazanin"/>
          <w:sz w:val="24"/>
          <w:szCs w:val="24"/>
          <w:lang w:bidi="fa-IR"/>
        </w:rPr>
        <w:t>OSLE</w:t>
      </w:r>
      <w:r w:rsidR="006479D9" w:rsidRPr="00B45C6F">
        <w:rPr>
          <w:rFonts w:cs="B Nazanin" w:hint="cs"/>
          <w:sz w:val="24"/>
          <w:szCs w:val="24"/>
          <w:rtl/>
          <w:lang w:bidi="fa-IR"/>
        </w:rPr>
        <w:t xml:space="preserve"> و غیره) و یا ارزیابی مبتنی بر محل کار با استفاده از ابزارها (مانند: لاگ بوک، کارپوشه،</w:t>
      </w:r>
      <w:r w:rsidR="006479D9" w:rsidRPr="00B45C6F">
        <w:rPr>
          <w:rFonts w:cs="B Nazanin"/>
          <w:sz w:val="24"/>
          <w:szCs w:val="24"/>
          <w:lang w:bidi="fa-IR"/>
        </w:rPr>
        <w:t>DOPS</w:t>
      </w:r>
      <w:r w:rsidR="006479D9" w:rsidRPr="00B45C6F">
        <w:rPr>
          <w:rFonts w:cs="B Nazanin" w:hint="cs"/>
          <w:sz w:val="24"/>
          <w:szCs w:val="24"/>
          <w:rtl/>
          <w:lang w:bidi="fa-IR"/>
        </w:rPr>
        <w:t xml:space="preserve"> )</w:t>
      </w:r>
    </w:p>
    <w:p w14:paraId="298251A1" w14:textId="6FC1ADE5" w:rsidR="00794875" w:rsidRPr="00B45C6F" w:rsidRDefault="00B45C6F" w:rsidP="00B45C6F">
      <w:pPr>
        <w:bidi/>
        <w:spacing w:after="0"/>
        <w:rPr>
          <w:rFonts w:cs="B Nazanin"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* </w:t>
      </w:r>
      <w:r w:rsidRPr="00B45C6F">
        <w:rPr>
          <w:rFonts w:cs="B Nazanin" w:hint="cs"/>
          <w:b/>
          <w:bCs/>
          <w:sz w:val="24"/>
          <w:szCs w:val="24"/>
          <w:rtl/>
        </w:rPr>
        <w:t>نکته:</w:t>
      </w:r>
      <w:r>
        <w:rPr>
          <w:rFonts w:cs="B Nazanin" w:hint="cs"/>
          <w:sz w:val="24"/>
          <w:szCs w:val="24"/>
          <w:rtl/>
        </w:rPr>
        <w:t xml:space="preserve"> </w:t>
      </w:r>
      <w:r w:rsidR="00814796" w:rsidRPr="00B45C6F">
        <w:rPr>
          <w:rFonts w:cs="B Nazanin"/>
          <w:sz w:val="24"/>
          <w:szCs w:val="24"/>
          <w:rtl/>
        </w:rPr>
        <w:t>ذكر سهم ارزشیابي هر روش در نمره نهایي دانشجو</w:t>
      </w:r>
      <w:r w:rsidR="0004799D" w:rsidRPr="00B45C6F">
        <w:rPr>
          <w:rFonts w:cs="B Nazanin" w:hint="cs"/>
          <w:sz w:val="24"/>
          <w:szCs w:val="24"/>
          <w:rtl/>
        </w:rPr>
        <w:t xml:space="preserve"> </w:t>
      </w:r>
      <w:r w:rsidR="004D31E2" w:rsidRPr="00B45C6F">
        <w:rPr>
          <w:rFonts w:cs="B Nazanin" w:hint="cs"/>
          <w:sz w:val="24"/>
          <w:szCs w:val="24"/>
          <w:rtl/>
        </w:rPr>
        <w:t>(جدول سهم نمره براساس طراحی روش ارزیابی دانشجو)</w:t>
      </w:r>
      <w:r w:rsidR="00794875" w:rsidRPr="00B45C6F">
        <w:rPr>
          <w:rFonts w:cs="B Nazanin"/>
          <w:sz w:val="24"/>
          <w:szCs w:val="24"/>
        </w:rPr>
        <w:t xml:space="preserve"> </w:t>
      </w:r>
    </w:p>
    <w:p w14:paraId="2BCA54D0" w14:textId="38F87053" w:rsidR="00794875" w:rsidRPr="004D31E2" w:rsidRDefault="00C779E4" w:rsidP="004D31E2">
      <w:pPr>
        <w:bidi/>
        <w:rPr>
          <w:rFonts w:cs="B Nazanin"/>
          <w:sz w:val="24"/>
          <w:szCs w:val="24"/>
        </w:rPr>
      </w:pPr>
      <w:r w:rsidRPr="00C779E4">
        <w:rPr>
          <w:rFonts w:cs="B Nazanin" w:hint="cs"/>
          <w:b/>
          <w:bCs/>
          <w:sz w:val="24"/>
          <w:szCs w:val="24"/>
          <w:rtl/>
        </w:rPr>
        <w:t xml:space="preserve">* نکته: </w:t>
      </w:r>
      <w:r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C779E4">
        <w:rPr>
          <w:rFonts w:cs="B Nazanin"/>
          <w:sz w:val="24"/>
          <w:szCs w:val="24"/>
          <w:rtl/>
        </w:rPr>
        <w:t>در رویکرد آموزشي مجازی، سهم ارزیابي تکویني بیش از سهم ارزیابي تراكمي باشد</w:t>
      </w:r>
      <w:r>
        <w:rPr>
          <w:rFonts w:cs="B Nazanin" w:hint="cs"/>
          <w:sz w:val="24"/>
          <w:szCs w:val="24"/>
          <w:rtl/>
        </w:rPr>
        <w:t>.</w:t>
      </w:r>
    </w:p>
    <w:p w14:paraId="0C248103" w14:textId="53D2B4BD" w:rsidR="00794875" w:rsidRDefault="00794875" w:rsidP="00794875">
      <w:pPr>
        <w:bidi/>
        <w:rPr>
          <w:rFonts w:cs="B Nazanin"/>
          <w:rtl/>
        </w:rPr>
      </w:pPr>
    </w:p>
    <w:p w14:paraId="556CA9E6" w14:textId="44BEC455" w:rsidR="00B45C6F" w:rsidRDefault="00B45C6F" w:rsidP="00B45C6F">
      <w:pPr>
        <w:bidi/>
        <w:rPr>
          <w:rFonts w:cs="B Nazanin"/>
          <w:rtl/>
        </w:rPr>
      </w:pPr>
    </w:p>
    <w:p w14:paraId="657EBA4F" w14:textId="77777777" w:rsidR="00B45C6F" w:rsidRPr="00DD7113" w:rsidRDefault="00B45C6F" w:rsidP="00B45C6F">
      <w:pPr>
        <w:bidi/>
        <w:rPr>
          <w:rFonts w:cs="B Nazanin"/>
        </w:rPr>
      </w:pPr>
    </w:p>
    <w:p w14:paraId="67C94E67" w14:textId="77777777" w:rsidR="00F0200A" w:rsidRPr="00DD7113" w:rsidRDefault="00814796" w:rsidP="002F18F0">
      <w:pPr>
        <w:bidi/>
        <w:rPr>
          <w:rFonts w:cs="B Nazanin"/>
          <w:b/>
          <w:bCs/>
          <w:sz w:val="24"/>
          <w:szCs w:val="24"/>
          <w:rtl/>
        </w:rPr>
      </w:pPr>
      <w:r w:rsidRPr="00DD7113">
        <w:rPr>
          <w:rFonts w:cs="B Nazanin"/>
          <w:b/>
          <w:bCs/>
          <w:sz w:val="24"/>
          <w:szCs w:val="24"/>
          <w:rtl/>
        </w:rPr>
        <w:t>منابع</w:t>
      </w:r>
      <w:r w:rsidR="00961754" w:rsidRPr="00DD7113">
        <w:rPr>
          <w:rFonts w:cs="B Nazanin" w:hint="cs"/>
          <w:b/>
          <w:bCs/>
          <w:sz w:val="24"/>
          <w:szCs w:val="24"/>
          <w:rtl/>
        </w:rPr>
        <w:t>:</w:t>
      </w:r>
      <w:r w:rsidRPr="00DD7113">
        <w:rPr>
          <w:rFonts w:cs="B Nazanin"/>
          <w:b/>
          <w:bCs/>
          <w:sz w:val="24"/>
          <w:szCs w:val="24"/>
        </w:rPr>
        <w:t xml:space="preserve"> </w:t>
      </w:r>
    </w:p>
    <w:p w14:paraId="30D1B31D" w14:textId="77777777" w:rsidR="00F0200A" w:rsidRPr="00DD7113" w:rsidRDefault="00814796" w:rsidP="00F0200A">
      <w:pPr>
        <w:bidi/>
        <w:rPr>
          <w:rFonts w:cs="B Nazanin"/>
          <w:sz w:val="24"/>
          <w:szCs w:val="24"/>
          <w:rtl/>
        </w:rPr>
      </w:pPr>
      <w:r w:rsidRPr="00DD7113">
        <w:rPr>
          <w:rFonts w:cs="B Nazanin"/>
          <w:sz w:val="24"/>
          <w:szCs w:val="24"/>
          <w:rtl/>
        </w:rPr>
        <w:t>منابع شامل كتاب</w:t>
      </w:r>
      <w:r w:rsidR="00F0200A" w:rsidRPr="00DD7113">
        <w:rPr>
          <w:rFonts w:cs="B Nazanin" w:hint="cs"/>
          <w:sz w:val="24"/>
          <w:szCs w:val="24"/>
          <w:rtl/>
        </w:rPr>
        <w:t xml:space="preserve"> </w:t>
      </w:r>
      <w:r w:rsidRPr="00DD7113">
        <w:rPr>
          <w:rFonts w:cs="B Nazanin"/>
          <w:sz w:val="24"/>
          <w:szCs w:val="24"/>
          <w:rtl/>
        </w:rPr>
        <w:t>های درسي، نشریه</w:t>
      </w:r>
      <w:r w:rsidR="00F0200A" w:rsidRPr="00DD7113">
        <w:rPr>
          <w:rFonts w:cs="B Nazanin" w:hint="cs"/>
          <w:sz w:val="24"/>
          <w:szCs w:val="24"/>
          <w:rtl/>
        </w:rPr>
        <w:t xml:space="preserve"> </w:t>
      </w:r>
      <w:r w:rsidRPr="00DD7113">
        <w:rPr>
          <w:rFonts w:cs="B Nazanin"/>
          <w:sz w:val="24"/>
          <w:szCs w:val="24"/>
          <w:rtl/>
        </w:rPr>
        <w:t>های تخصصي، مقاله</w:t>
      </w:r>
      <w:r w:rsidR="00F0200A" w:rsidRPr="00DD7113">
        <w:rPr>
          <w:rFonts w:cs="B Nazanin" w:hint="cs"/>
          <w:sz w:val="24"/>
          <w:szCs w:val="24"/>
          <w:rtl/>
        </w:rPr>
        <w:t xml:space="preserve"> </w:t>
      </w:r>
      <w:r w:rsidRPr="00DD7113">
        <w:rPr>
          <w:rFonts w:cs="B Nazanin"/>
          <w:sz w:val="24"/>
          <w:szCs w:val="24"/>
          <w:rtl/>
        </w:rPr>
        <w:t>ها و نشاني وب</w:t>
      </w:r>
      <w:r w:rsidR="00961754" w:rsidRPr="00DD7113">
        <w:rPr>
          <w:rFonts w:cs="B Nazanin" w:hint="cs"/>
          <w:sz w:val="24"/>
          <w:szCs w:val="24"/>
          <w:rtl/>
        </w:rPr>
        <w:t xml:space="preserve"> </w:t>
      </w:r>
      <w:r w:rsidRPr="00DD7113">
        <w:rPr>
          <w:rFonts w:cs="B Nazanin"/>
          <w:sz w:val="24"/>
          <w:szCs w:val="24"/>
          <w:rtl/>
        </w:rPr>
        <w:t>سایت</w:t>
      </w:r>
      <w:r w:rsidR="00F0200A" w:rsidRPr="00DD7113">
        <w:rPr>
          <w:rFonts w:cs="B Nazanin" w:hint="cs"/>
          <w:sz w:val="24"/>
          <w:szCs w:val="24"/>
          <w:rtl/>
        </w:rPr>
        <w:t xml:space="preserve"> </w:t>
      </w:r>
      <w:r w:rsidRPr="00DD7113">
        <w:rPr>
          <w:rFonts w:cs="B Nazanin"/>
          <w:sz w:val="24"/>
          <w:szCs w:val="24"/>
          <w:rtl/>
        </w:rPr>
        <w:t>های مرتبط مي</w:t>
      </w:r>
      <w:r w:rsidR="00F0200A" w:rsidRPr="00DD7113">
        <w:rPr>
          <w:rFonts w:cs="B Nazanin" w:hint="cs"/>
          <w:sz w:val="24"/>
          <w:szCs w:val="24"/>
          <w:rtl/>
        </w:rPr>
        <w:t xml:space="preserve"> </w:t>
      </w:r>
      <w:r w:rsidRPr="00DD7113">
        <w:rPr>
          <w:rFonts w:cs="B Nazanin"/>
          <w:sz w:val="24"/>
          <w:szCs w:val="24"/>
          <w:rtl/>
        </w:rPr>
        <w:t>باشد</w:t>
      </w:r>
      <w:r w:rsidR="00F0200A" w:rsidRPr="00DD7113">
        <w:rPr>
          <w:rFonts w:cs="B Nazanin" w:hint="cs"/>
          <w:sz w:val="24"/>
          <w:szCs w:val="24"/>
          <w:rtl/>
        </w:rPr>
        <w:t>.</w:t>
      </w:r>
    </w:p>
    <w:p w14:paraId="77D13660" w14:textId="77777777" w:rsidR="00F0200A" w:rsidRPr="00DD7113" w:rsidRDefault="00F0200A" w:rsidP="00961754">
      <w:pPr>
        <w:bidi/>
        <w:rPr>
          <w:rFonts w:cs="B Nazanin"/>
          <w:sz w:val="24"/>
          <w:szCs w:val="24"/>
          <w:rtl/>
        </w:rPr>
      </w:pPr>
      <w:r w:rsidRPr="00DD7113">
        <w:rPr>
          <w:rFonts w:cs="B Nazanin" w:hint="cs"/>
          <w:sz w:val="24"/>
          <w:szCs w:val="24"/>
          <w:rtl/>
        </w:rPr>
        <w:t xml:space="preserve">الف) </w:t>
      </w:r>
      <w:r w:rsidR="00814796" w:rsidRPr="00DD7113">
        <w:rPr>
          <w:rFonts w:cs="B Nazanin"/>
          <w:sz w:val="24"/>
          <w:szCs w:val="24"/>
          <w:rtl/>
        </w:rPr>
        <w:t>كتب</w:t>
      </w:r>
      <w:r w:rsidR="00961754" w:rsidRPr="00DD7113">
        <w:rPr>
          <w:rFonts w:cs="B Nazanin" w:hint="cs"/>
          <w:sz w:val="24"/>
          <w:szCs w:val="24"/>
          <w:rtl/>
        </w:rPr>
        <w:t>:</w:t>
      </w:r>
    </w:p>
    <w:p w14:paraId="301FEEB9" w14:textId="77777777" w:rsidR="00F0200A" w:rsidRPr="00DD7113" w:rsidRDefault="00814796" w:rsidP="00F0200A">
      <w:pPr>
        <w:bidi/>
        <w:rPr>
          <w:rFonts w:cs="B Nazanin"/>
          <w:sz w:val="24"/>
          <w:szCs w:val="24"/>
          <w:rtl/>
        </w:rPr>
      </w:pPr>
      <w:r w:rsidRPr="00DD7113">
        <w:rPr>
          <w:rFonts w:cs="B Nazanin"/>
          <w:sz w:val="24"/>
          <w:szCs w:val="24"/>
          <w:rtl/>
        </w:rPr>
        <w:t>ب</w:t>
      </w:r>
      <w:r w:rsidR="00F0200A" w:rsidRPr="00DD7113">
        <w:rPr>
          <w:rFonts w:cs="B Nazanin" w:hint="cs"/>
          <w:sz w:val="24"/>
          <w:szCs w:val="24"/>
          <w:rtl/>
        </w:rPr>
        <w:t>)</w:t>
      </w:r>
      <w:r w:rsidRPr="00DD7113">
        <w:rPr>
          <w:rFonts w:cs="B Nazanin"/>
          <w:sz w:val="24"/>
          <w:szCs w:val="24"/>
          <w:rtl/>
        </w:rPr>
        <w:t xml:space="preserve"> مق</w:t>
      </w:r>
      <w:r w:rsidR="00F0200A" w:rsidRPr="00DD7113">
        <w:rPr>
          <w:rFonts w:cs="B Nazanin" w:hint="cs"/>
          <w:sz w:val="24"/>
          <w:szCs w:val="24"/>
          <w:rtl/>
        </w:rPr>
        <w:t>الا</w:t>
      </w:r>
      <w:r w:rsidRPr="00DD7113">
        <w:rPr>
          <w:rFonts w:cs="B Nazanin"/>
          <w:sz w:val="24"/>
          <w:szCs w:val="24"/>
          <w:rtl/>
        </w:rPr>
        <w:t>ت</w:t>
      </w:r>
      <w:r w:rsidR="00F0200A" w:rsidRPr="00DD7113">
        <w:rPr>
          <w:rFonts w:cs="B Nazanin" w:hint="cs"/>
          <w:sz w:val="24"/>
          <w:szCs w:val="24"/>
          <w:rtl/>
        </w:rPr>
        <w:t>:</w:t>
      </w:r>
    </w:p>
    <w:p w14:paraId="5415EDC5" w14:textId="77777777" w:rsidR="00F0200A" w:rsidRPr="00DD7113" w:rsidRDefault="00F0200A" w:rsidP="00961754">
      <w:pPr>
        <w:bidi/>
        <w:rPr>
          <w:rFonts w:cs="B Nazanin"/>
          <w:sz w:val="24"/>
          <w:szCs w:val="24"/>
          <w:rtl/>
        </w:rPr>
      </w:pPr>
      <w:r w:rsidRPr="00DD7113">
        <w:rPr>
          <w:rFonts w:cs="B Nazanin" w:hint="cs"/>
          <w:sz w:val="24"/>
          <w:szCs w:val="24"/>
          <w:rtl/>
        </w:rPr>
        <w:t>ج)</w:t>
      </w:r>
      <w:r w:rsidR="00814796" w:rsidRPr="00DD7113">
        <w:rPr>
          <w:rFonts w:cs="B Nazanin"/>
          <w:sz w:val="24"/>
          <w:szCs w:val="24"/>
          <w:rtl/>
        </w:rPr>
        <w:t xml:space="preserve"> محتوای الکترونیکي</w:t>
      </w:r>
      <w:r w:rsidR="00961754" w:rsidRPr="00DD7113">
        <w:rPr>
          <w:rFonts w:cs="B Nazanin" w:hint="cs"/>
          <w:sz w:val="24"/>
          <w:szCs w:val="24"/>
          <w:rtl/>
        </w:rPr>
        <w:t>:</w:t>
      </w:r>
    </w:p>
    <w:p w14:paraId="684F921B" w14:textId="52CD8EF9" w:rsidR="00F0200A" w:rsidRDefault="00814796" w:rsidP="00F0200A">
      <w:pPr>
        <w:bidi/>
        <w:rPr>
          <w:rFonts w:cs="B Nazanin"/>
          <w:sz w:val="24"/>
          <w:szCs w:val="24"/>
          <w:rtl/>
        </w:rPr>
      </w:pPr>
      <w:r w:rsidRPr="00DD7113">
        <w:rPr>
          <w:rFonts w:cs="B Nazanin"/>
          <w:sz w:val="24"/>
          <w:szCs w:val="24"/>
          <w:rtl/>
        </w:rPr>
        <w:t>د</w:t>
      </w:r>
      <w:r w:rsidR="00F0200A" w:rsidRPr="00DD7113">
        <w:rPr>
          <w:rFonts w:cs="B Nazanin" w:hint="cs"/>
          <w:sz w:val="24"/>
          <w:szCs w:val="24"/>
          <w:rtl/>
        </w:rPr>
        <w:t>)</w:t>
      </w:r>
      <w:r w:rsidRPr="00DD7113">
        <w:rPr>
          <w:rFonts w:cs="B Nazanin"/>
          <w:sz w:val="24"/>
          <w:szCs w:val="24"/>
          <w:rtl/>
        </w:rPr>
        <w:t xml:space="preserve"> منابع برای مطالعه بیشتر</w:t>
      </w:r>
      <w:r w:rsidR="00F0200A" w:rsidRPr="00DD7113">
        <w:rPr>
          <w:rFonts w:cs="B Nazanin" w:hint="cs"/>
          <w:sz w:val="24"/>
          <w:szCs w:val="24"/>
          <w:rtl/>
        </w:rPr>
        <w:t>:</w:t>
      </w:r>
    </w:p>
    <w:p w14:paraId="32F2C71E" w14:textId="26CD8984" w:rsidR="00D46971" w:rsidRDefault="00D46971" w:rsidP="00D46971">
      <w:pPr>
        <w:bidi/>
        <w:rPr>
          <w:rFonts w:cs="B Nazanin"/>
          <w:sz w:val="24"/>
          <w:szCs w:val="24"/>
          <w:rtl/>
        </w:rPr>
      </w:pPr>
    </w:p>
    <w:p w14:paraId="36214899" w14:textId="35EADF8A" w:rsidR="00D46971" w:rsidRDefault="00D46971" w:rsidP="00D46971">
      <w:pPr>
        <w:bidi/>
        <w:rPr>
          <w:rFonts w:cs="B Nazanin"/>
          <w:sz w:val="24"/>
          <w:szCs w:val="24"/>
          <w:rtl/>
        </w:rPr>
      </w:pPr>
    </w:p>
    <w:p w14:paraId="0E8E6F54" w14:textId="095193DB" w:rsidR="00D46971" w:rsidRDefault="00D46971" w:rsidP="00D46971">
      <w:pPr>
        <w:bidi/>
        <w:rPr>
          <w:rFonts w:cs="B Nazanin"/>
          <w:sz w:val="24"/>
          <w:szCs w:val="24"/>
          <w:rtl/>
        </w:rPr>
      </w:pPr>
    </w:p>
    <w:p w14:paraId="19A1DDBA" w14:textId="71C3DFA4" w:rsidR="00D46971" w:rsidRDefault="00D46971" w:rsidP="00D46971">
      <w:pPr>
        <w:bidi/>
        <w:rPr>
          <w:rFonts w:cs="B Nazanin"/>
          <w:sz w:val="24"/>
          <w:szCs w:val="24"/>
          <w:rtl/>
        </w:rPr>
      </w:pPr>
    </w:p>
    <w:p w14:paraId="026783D4" w14:textId="58390932" w:rsidR="00D46971" w:rsidRDefault="00D46971" w:rsidP="00D46971">
      <w:pPr>
        <w:bidi/>
        <w:rPr>
          <w:rFonts w:cs="B Nazanin"/>
          <w:sz w:val="24"/>
          <w:szCs w:val="24"/>
          <w:rtl/>
        </w:rPr>
      </w:pPr>
    </w:p>
    <w:p w14:paraId="1F22B150" w14:textId="10F914FE" w:rsidR="00D46971" w:rsidRDefault="00D46971" w:rsidP="00D46971">
      <w:pPr>
        <w:bidi/>
        <w:rPr>
          <w:rFonts w:cs="B Nazanin"/>
          <w:sz w:val="24"/>
          <w:szCs w:val="24"/>
          <w:rtl/>
        </w:rPr>
      </w:pPr>
    </w:p>
    <w:p w14:paraId="3EA72053" w14:textId="2C8FF801" w:rsidR="00D46971" w:rsidRDefault="00D46971" w:rsidP="00D46971">
      <w:pPr>
        <w:bidi/>
        <w:rPr>
          <w:rFonts w:cs="B Nazanin"/>
          <w:sz w:val="24"/>
          <w:szCs w:val="24"/>
          <w:rtl/>
        </w:rPr>
      </w:pPr>
    </w:p>
    <w:p w14:paraId="2A2A0EC3" w14:textId="2A8524DC" w:rsidR="00D46971" w:rsidRDefault="00D46971" w:rsidP="00D46971">
      <w:pPr>
        <w:bidi/>
        <w:rPr>
          <w:rFonts w:cs="B Nazanin"/>
          <w:sz w:val="24"/>
          <w:szCs w:val="24"/>
          <w:rtl/>
        </w:rPr>
      </w:pPr>
    </w:p>
    <w:p w14:paraId="50E3D37A" w14:textId="4F34DB11" w:rsidR="00D46971" w:rsidRDefault="00D46971" w:rsidP="00D46971">
      <w:pPr>
        <w:bidi/>
        <w:rPr>
          <w:rFonts w:cs="B Nazanin"/>
          <w:sz w:val="24"/>
          <w:szCs w:val="24"/>
          <w:rtl/>
        </w:rPr>
      </w:pPr>
    </w:p>
    <w:p w14:paraId="39C4FCA8" w14:textId="551D9EEF" w:rsidR="00D46971" w:rsidRDefault="00D46971" w:rsidP="00D46971">
      <w:pPr>
        <w:bidi/>
        <w:rPr>
          <w:rFonts w:cs="B Nazanin"/>
          <w:sz w:val="24"/>
          <w:szCs w:val="24"/>
          <w:rtl/>
        </w:rPr>
      </w:pPr>
    </w:p>
    <w:p w14:paraId="2F4AC2C1" w14:textId="621E21E8" w:rsidR="00D46971" w:rsidRDefault="00D46971" w:rsidP="00D46971">
      <w:pPr>
        <w:bidi/>
        <w:rPr>
          <w:rFonts w:cs="B Nazanin"/>
          <w:sz w:val="24"/>
          <w:szCs w:val="24"/>
          <w:rtl/>
        </w:rPr>
      </w:pPr>
    </w:p>
    <w:p w14:paraId="3907992C" w14:textId="738C094B" w:rsidR="00D46971" w:rsidRDefault="00D46971" w:rsidP="00D46971">
      <w:pPr>
        <w:bidi/>
        <w:rPr>
          <w:rFonts w:cs="B Nazanin"/>
          <w:sz w:val="24"/>
          <w:szCs w:val="24"/>
          <w:rtl/>
        </w:rPr>
      </w:pPr>
    </w:p>
    <w:p w14:paraId="5E4D7A0E" w14:textId="5D505602" w:rsidR="00D46971" w:rsidRDefault="00D46971" w:rsidP="00D46971">
      <w:pPr>
        <w:bidi/>
        <w:rPr>
          <w:rFonts w:cs="B Nazanin"/>
          <w:sz w:val="24"/>
          <w:szCs w:val="24"/>
          <w:rtl/>
        </w:rPr>
      </w:pPr>
    </w:p>
    <w:p w14:paraId="6E006C48" w14:textId="2146F307" w:rsidR="00D46971" w:rsidRDefault="00D46971" w:rsidP="00D46971">
      <w:pPr>
        <w:bidi/>
        <w:rPr>
          <w:rFonts w:cs="B Nazanin"/>
          <w:sz w:val="24"/>
          <w:szCs w:val="24"/>
          <w:rtl/>
        </w:rPr>
      </w:pPr>
    </w:p>
    <w:p w14:paraId="39E62A89" w14:textId="4DFA9F30" w:rsidR="00D46971" w:rsidRDefault="00D46971" w:rsidP="00D46971">
      <w:pPr>
        <w:bidi/>
        <w:rPr>
          <w:rFonts w:cs="B Nazanin"/>
          <w:sz w:val="24"/>
          <w:szCs w:val="24"/>
          <w:rtl/>
        </w:rPr>
      </w:pPr>
    </w:p>
    <w:p w14:paraId="22B9D0FA" w14:textId="495472D8" w:rsidR="00D46971" w:rsidRDefault="00D46971" w:rsidP="00D46971">
      <w:pPr>
        <w:bidi/>
        <w:rPr>
          <w:rFonts w:cs="B Nazanin"/>
          <w:sz w:val="24"/>
          <w:szCs w:val="24"/>
          <w:rtl/>
        </w:rPr>
      </w:pPr>
    </w:p>
    <w:p w14:paraId="47C6A17C" w14:textId="77777777" w:rsidR="00926E15" w:rsidRDefault="00926E15" w:rsidP="00926E15">
      <w:pPr>
        <w:bidi/>
        <w:rPr>
          <w:rFonts w:cs="B Nazanin"/>
          <w:sz w:val="24"/>
          <w:szCs w:val="24"/>
          <w:rtl/>
        </w:rPr>
      </w:pPr>
    </w:p>
    <w:p w14:paraId="0705B821" w14:textId="44879D14" w:rsidR="00926E15" w:rsidRPr="00926E15" w:rsidRDefault="00926E15" w:rsidP="00926E15">
      <w:pPr>
        <w:bidi/>
        <w:spacing w:after="0" w:line="240" w:lineRule="auto"/>
        <w:jc w:val="center"/>
        <w:rPr>
          <w:rFonts w:ascii="Calibri" w:eastAsia="Calibri" w:hAnsi="Calibri" w:cs="B Titr"/>
          <w:b/>
          <w:bCs/>
          <w:color w:val="000000"/>
          <w:sz w:val="28"/>
          <w:szCs w:val="28"/>
          <w:rtl/>
          <w:lang w:bidi="fa-IR"/>
        </w:rPr>
      </w:pPr>
      <w:r w:rsidRPr="00926E15">
        <w:rPr>
          <w:rFonts w:ascii="Calibri" w:eastAsia="Calibri" w:hAnsi="Calibri" w:cs="B Titr"/>
          <w:b/>
          <w:bCs/>
          <w:color w:val="000000"/>
          <w:sz w:val="28"/>
          <w:szCs w:val="28"/>
          <w:rtl/>
          <w:lang w:bidi="fa-IR"/>
        </w:rPr>
        <w:t>نکات کاربرد</w:t>
      </w:r>
      <w:r w:rsidRPr="00926E15">
        <w:rPr>
          <w:rFonts w:ascii="Calibri" w:eastAsia="Calibri" w:hAnsi="Calibri" w:cs="B Titr" w:hint="cs"/>
          <w:b/>
          <w:bCs/>
          <w:color w:val="000000"/>
          <w:sz w:val="28"/>
          <w:szCs w:val="28"/>
          <w:rtl/>
          <w:lang w:bidi="fa-IR"/>
        </w:rPr>
        <w:t xml:space="preserve">ی طرح دوره های </w:t>
      </w:r>
      <w:r w:rsidR="00424473">
        <w:rPr>
          <w:rFonts w:ascii="Calibri" w:eastAsia="Calibri" w:hAnsi="Calibri" w:cs="B Titr" w:hint="cs"/>
          <w:b/>
          <w:bCs/>
          <w:color w:val="000000"/>
          <w:sz w:val="28"/>
          <w:szCs w:val="28"/>
          <w:rtl/>
          <w:lang w:bidi="fa-IR"/>
        </w:rPr>
        <w:t xml:space="preserve">نظری/ عملی </w:t>
      </w:r>
    </w:p>
    <w:p w14:paraId="01757766" w14:textId="77777777" w:rsidR="00926E15" w:rsidRPr="00926E15" w:rsidRDefault="00926E15" w:rsidP="00926E15">
      <w:pPr>
        <w:bidi/>
        <w:spacing w:before="240" w:after="0" w:line="240" w:lineRule="auto"/>
        <w:jc w:val="both"/>
        <w:rPr>
          <w:rFonts w:ascii="Calibri" w:eastAsia="Calibri" w:hAnsi="Calibri" w:cs="B Nazanin"/>
          <w:b/>
          <w:bCs/>
          <w:color w:val="000000"/>
          <w:sz w:val="24"/>
          <w:szCs w:val="24"/>
          <w:rtl/>
          <w:lang w:bidi="fa-IR"/>
        </w:rPr>
      </w:pPr>
      <w:r w:rsidRPr="00926E15">
        <w:rPr>
          <w:rFonts w:ascii="Calibri" w:eastAsia="Calibri" w:hAnsi="Calibri" w:cs="B Nazanin" w:hint="eastAsia"/>
          <w:b/>
          <w:bCs/>
          <w:color w:val="000000"/>
          <w:sz w:val="24"/>
          <w:szCs w:val="24"/>
          <w:rtl/>
          <w:lang w:bidi="fa-IR"/>
        </w:rPr>
        <w:t>پ</w:t>
      </w:r>
      <w:r w:rsidRPr="00926E15">
        <w:rPr>
          <w:rFonts w:ascii="Calibri" w:eastAsia="Calibri" w:hAnsi="Calibri" w:cs="B Nazanin" w:hint="cs"/>
          <w:b/>
          <w:bCs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b/>
          <w:bCs/>
          <w:color w:val="000000"/>
          <w:sz w:val="24"/>
          <w:szCs w:val="24"/>
          <w:rtl/>
          <w:lang w:bidi="fa-IR"/>
        </w:rPr>
        <w:t>امدها</w:t>
      </w:r>
      <w:r w:rsidRPr="00926E15">
        <w:rPr>
          <w:rFonts w:ascii="Calibri" w:eastAsia="Calibri" w:hAnsi="Calibri" w:cs="B Nazanin" w:hint="cs"/>
          <w:b/>
          <w:bCs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/>
          <w:b/>
          <w:bCs/>
          <w:color w:val="000000"/>
          <w:sz w:val="24"/>
          <w:szCs w:val="24"/>
          <w:rtl/>
          <w:lang w:bidi="fa-IR"/>
        </w:rPr>
        <w:t xml:space="preserve"> </w:t>
      </w:r>
      <w:r w:rsidRPr="00926E15">
        <w:rPr>
          <w:rFonts w:ascii="Calibri" w:eastAsia="Calibri" w:hAnsi="Calibri" w:cs="B Nazanin" w:hint="cs"/>
          <w:b/>
          <w:bCs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b/>
          <w:bCs/>
          <w:color w:val="000000"/>
          <w:sz w:val="24"/>
          <w:szCs w:val="24"/>
          <w:rtl/>
          <w:lang w:bidi="fa-IR"/>
        </w:rPr>
        <w:t>ادگ</w:t>
      </w:r>
      <w:r w:rsidRPr="00926E15">
        <w:rPr>
          <w:rFonts w:ascii="Calibri" w:eastAsia="Calibri" w:hAnsi="Calibri" w:cs="B Nazanin" w:hint="cs"/>
          <w:b/>
          <w:bCs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b/>
          <w:bCs/>
          <w:color w:val="000000"/>
          <w:sz w:val="24"/>
          <w:szCs w:val="24"/>
          <w:rtl/>
          <w:lang w:bidi="fa-IR"/>
        </w:rPr>
        <w:t>ر</w:t>
      </w:r>
      <w:r w:rsidRPr="00926E15">
        <w:rPr>
          <w:rFonts w:ascii="Calibri" w:eastAsia="Calibri" w:hAnsi="Calibri" w:cs="B Nazanin" w:hint="cs"/>
          <w:b/>
          <w:bCs/>
          <w:color w:val="000000"/>
          <w:sz w:val="24"/>
          <w:szCs w:val="24"/>
          <w:rtl/>
          <w:lang w:bidi="fa-IR"/>
        </w:rPr>
        <w:t>ی</w:t>
      </w:r>
    </w:p>
    <w:p w14:paraId="12723A61" w14:textId="77777777" w:rsidR="00926E15" w:rsidRPr="00926E15" w:rsidRDefault="00926E15" w:rsidP="00926E15">
      <w:pPr>
        <w:bidi/>
        <w:spacing w:before="240" w:line="276" w:lineRule="auto"/>
        <w:jc w:val="both"/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</w:pP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>پ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امدها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ادگ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ر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،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ترك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بي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از دانش، نگرش، مهارت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 xml:space="preserve"> 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>ها و به طور كلي و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ژگي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 xml:space="preserve"> 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ها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ي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هستند كـه ميخواه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م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دانشجو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ان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ما در انتها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 xml:space="preserve">ی 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دوره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داشته باشند. در واقع به لحاظ ساختار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،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پ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امدها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ادگ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ر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جملاتی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هستند كه توص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ف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مي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 xml:space="preserve"> 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>كنند در انتها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دوره چه انتظار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 xml:space="preserve">ی 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از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دانشجو دار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م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و به عبارت د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گر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دانشجو در انتها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دوره چه چ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ز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را با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د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بداند، درک كند و قادر به انجام آن باشد</w:t>
      </w:r>
      <w:r w:rsidRPr="00926E15">
        <w:rPr>
          <w:rFonts w:ascii="Calibri" w:eastAsia="Calibri" w:hAnsi="Calibri" w:cs="B Nazanin"/>
          <w:color w:val="000000"/>
          <w:sz w:val="24"/>
          <w:szCs w:val="24"/>
          <w:lang w:bidi="fa-IR"/>
        </w:rPr>
        <w:t>.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 xml:space="preserve"> 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برا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مثال دانشجو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دكترا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تخصصي .... در پا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ان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دوره ... با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د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بتواند ضمن آگاهي بر ضوابط پژوهش 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اخلاقی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>، اصول مرتبط</w:t>
      </w:r>
      <w:r w:rsidRPr="00926E15">
        <w:rPr>
          <w:rFonts w:ascii="Calibri" w:eastAsia="Calibri" w:hAnsi="Calibri" w:cs="B Nazanin"/>
          <w:color w:val="000000"/>
          <w:sz w:val="24"/>
          <w:szCs w:val="24"/>
          <w:lang w:bidi="fa-IR"/>
        </w:rPr>
        <w:t xml:space="preserve"> 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>را در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استفاده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از منابع 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اطلاعاتی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منتشر شده، منتشر نشده و الکترون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کي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به كار بندد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.</w:t>
      </w:r>
    </w:p>
    <w:p w14:paraId="4336692A" w14:textId="77777777" w:rsidR="00926E15" w:rsidRPr="00926E15" w:rsidRDefault="00926E15" w:rsidP="00926E15">
      <w:pPr>
        <w:bidi/>
        <w:spacing w:after="0" w:line="240" w:lineRule="auto"/>
        <w:jc w:val="both"/>
        <w:rPr>
          <w:rFonts w:ascii="Calibri" w:eastAsia="Calibri" w:hAnsi="Calibri" w:cs="B Nazanin"/>
          <w:b/>
          <w:bCs/>
          <w:color w:val="000000"/>
          <w:sz w:val="24"/>
          <w:szCs w:val="24"/>
          <w:rtl/>
          <w:lang w:bidi="fa-IR"/>
        </w:rPr>
      </w:pPr>
      <w:r w:rsidRPr="00926E15">
        <w:rPr>
          <w:rFonts w:ascii="Calibri" w:eastAsia="Calibri" w:hAnsi="Calibri" w:cs="B Nazanin" w:hint="cs"/>
          <w:b/>
          <w:bCs/>
          <w:color w:val="000000"/>
          <w:sz w:val="24"/>
          <w:szCs w:val="24"/>
          <w:rtl/>
          <w:lang w:bidi="fa-IR"/>
        </w:rPr>
        <w:t>فعالیتهای یاددهی- یادگیری</w:t>
      </w:r>
    </w:p>
    <w:p w14:paraId="196D5201" w14:textId="6C02BAE2" w:rsidR="00926E15" w:rsidRPr="00926E15" w:rsidRDefault="00926E15" w:rsidP="00926E15">
      <w:pPr>
        <w:tabs>
          <w:tab w:val="right" w:pos="8936"/>
        </w:tabs>
        <w:bidi/>
        <w:spacing w:before="240" w:line="276" w:lineRule="auto"/>
        <w:ind w:left="26" w:right="90"/>
        <w:jc w:val="both"/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</w:pP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منظور از </w:t>
      </w:r>
      <w:r w:rsidRPr="00926E15">
        <w:rPr>
          <w:rFonts w:ascii="Calibri" w:eastAsia="Calibri" w:hAnsi="Calibri" w:cs="B Nazanin"/>
          <w:color w:val="000000"/>
          <w:sz w:val="24"/>
          <w:szCs w:val="24"/>
          <w:u w:val="single"/>
          <w:rtl/>
          <w:lang w:bidi="fa-IR"/>
        </w:rPr>
        <w:t>فعال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u w:val="single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u w:val="single"/>
          <w:rtl/>
          <w:lang w:bidi="fa-IR"/>
        </w:rPr>
        <w:t>ت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u w:val="single"/>
          <w:rtl/>
          <w:lang w:bidi="fa-IR"/>
        </w:rPr>
        <w:t xml:space="preserve"> 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u w:val="single"/>
          <w:rtl/>
          <w:lang w:bidi="fa-IR"/>
        </w:rPr>
        <w:t>ها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u w:val="single"/>
          <w:rtl/>
          <w:lang w:bidi="fa-IR"/>
        </w:rPr>
        <w:t>ی</w:t>
      </w:r>
      <w:r w:rsidRPr="00926E15">
        <w:rPr>
          <w:rFonts w:ascii="Calibri" w:eastAsia="Calibri" w:hAnsi="Calibri" w:cs="B Nazanin"/>
          <w:color w:val="000000"/>
          <w:sz w:val="24"/>
          <w:szCs w:val="24"/>
          <w:u w:val="single"/>
          <w:rtl/>
          <w:lang w:bidi="fa-IR"/>
        </w:rPr>
        <w:t xml:space="preserve"> 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u w:val="single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u w:val="single"/>
          <w:rtl/>
          <w:lang w:bidi="fa-IR"/>
        </w:rPr>
        <w:t>اددهي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،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مجموعه فعال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ت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 xml:space="preserve"> 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ها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ي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است كه استادان و دست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اران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ارشد در هنگام ا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فا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نقش استاد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،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به منظور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 xml:space="preserve"> 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آموزش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به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نه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كارآموزان/ كارورزان </w:t>
      </w:r>
      <w:r w:rsidR="006577A9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 xml:space="preserve">و فراگیران 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>بر عهده دارند. در ا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ن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م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ان،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استفاده از راهبردها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اددهي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>-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 xml:space="preserve"> 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ادگ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ر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متمركز بر روش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 xml:space="preserve"> 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>ها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 xml:space="preserve">ی 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>فعال و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تعاملي،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موجب تقو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ت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انگ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زه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و محور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ت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ادگ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رندگان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خواهد شد. نظ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ر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بحث در گروهها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كوچک، آموزش مبتني بر مسأله، آموزش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 xml:space="preserve"> 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مبتني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بر ت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م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و روش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 xml:space="preserve"> 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>ها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خودآموز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و آموزش الکترون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کي</w:t>
      </w:r>
      <w:r w:rsidRPr="00926E15">
        <w:rPr>
          <w:rFonts w:ascii="Calibri" w:eastAsia="Calibri" w:hAnsi="Calibri" w:cs="B Nazanin"/>
          <w:color w:val="000000"/>
          <w:sz w:val="24"/>
          <w:szCs w:val="24"/>
          <w:lang w:bidi="fa-IR"/>
        </w:rPr>
        <w:t>.</w:t>
      </w:r>
    </w:p>
    <w:p w14:paraId="11EFB527" w14:textId="11710384" w:rsidR="00926E15" w:rsidRPr="00926E15" w:rsidRDefault="00926E15" w:rsidP="00926E15">
      <w:pPr>
        <w:tabs>
          <w:tab w:val="right" w:pos="8936"/>
        </w:tabs>
        <w:bidi/>
        <w:spacing w:after="0" w:line="276" w:lineRule="auto"/>
        <w:ind w:left="26" w:right="90"/>
        <w:jc w:val="both"/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</w:pP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و منظور از </w:t>
      </w:r>
      <w:r w:rsidRPr="00926E15">
        <w:rPr>
          <w:rFonts w:ascii="Calibri" w:eastAsia="Calibri" w:hAnsi="Calibri" w:cs="B Nazanin"/>
          <w:color w:val="000000"/>
          <w:sz w:val="24"/>
          <w:szCs w:val="24"/>
          <w:u w:val="single"/>
          <w:rtl/>
          <w:lang w:bidi="fa-IR"/>
        </w:rPr>
        <w:t>فعال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u w:val="single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u w:val="single"/>
          <w:rtl/>
          <w:lang w:bidi="fa-IR"/>
        </w:rPr>
        <w:t>ت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u w:val="single"/>
          <w:rtl/>
          <w:lang w:bidi="fa-IR"/>
        </w:rPr>
        <w:t xml:space="preserve"> 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u w:val="single"/>
          <w:rtl/>
          <w:lang w:bidi="fa-IR"/>
        </w:rPr>
        <w:t>ها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u w:val="single"/>
          <w:rtl/>
          <w:lang w:bidi="fa-IR"/>
        </w:rPr>
        <w:t>ی</w:t>
      </w:r>
      <w:r w:rsidRPr="00926E15">
        <w:rPr>
          <w:rFonts w:ascii="Calibri" w:eastAsia="Calibri" w:hAnsi="Calibri" w:cs="B Nazanin"/>
          <w:color w:val="000000"/>
          <w:sz w:val="24"/>
          <w:szCs w:val="24"/>
          <w:u w:val="single"/>
          <w:rtl/>
          <w:lang w:bidi="fa-IR"/>
        </w:rPr>
        <w:t xml:space="preserve"> 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u w:val="single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u w:val="single"/>
          <w:rtl/>
          <w:lang w:bidi="fa-IR"/>
        </w:rPr>
        <w:t>ادگ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u w:val="single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u w:val="single"/>
          <w:rtl/>
          <w:lang w:bidi="fa-IR"/>
        </w:rPr>
        <w:t>ر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u w:val="single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،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مجموعه فعال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ت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 xml:space="preserve"> 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ها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ي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است كه </w:t>
      </w:r>
      <w:bookmarkStart w:id="3" w:name="_Hlk106690304"/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>كارآموزان/ كارورزان</w:t>
      </w:r>
      <w:bookmarkEnd w:id="3"/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</w:t>
      </w:r>
      <w:r w:rsidR="006577A9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 xml:space="preserve">و فراگیران 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>به منظور ارتقا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دانش و مهارت در هر 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ک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از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 xml:space="preserve"> 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>چرخش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 xml:space="preserve"> 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ها، موظف به انجام آنها هستند. </w:t>
      </w:r>
    </w:p>
    <w:p w14:paraId="340542E7" w14:textId="453602CA" w:rsidR="00926E15" w:rsidRPr="00926E15" w:rsidRDefault="00926E15" w:rsidP="00926E15">
      <w:pPr>
        <w:tabs>
          <w:tab w:val="right" w:pos="8936"/>
        </w:tabs>
        <w:bidi/>
        <w:spacing w:after="0" w:line="276" w:lineRule="auto"/>
        <w:ind w:left="26" w:right="90"/>
        <w:jc w:val="both"/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</w:pP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به عنوان مثال: شركت فعال در 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 xml:space="preserve">راند 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vertAlign w:val="superscript"/>
          <w:rtl/>
          <w:lang w:bidi="fa-IR"/>
        </w:rPr>
        <w:t>1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،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vertAlign w:val="subscript"/>
          <w:rtl/>
          <w:lang w:bidi="fa-IR"/>
        </w:rPr>
        <w:t xml:space="preserve"> 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 xml:space="preserve">گراند راند 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vertAlign w:val="superscript"/>
          <w:rtl/>
          <w:lang w:bidi="fa-IR"/>
        </w:rPr>
        <w:t>2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 xml:space="preserve">و ژورنال کلاب 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vertAlign w:val="superscript"/>
          <w:rtl/>
          <w:lang w:bidi="fa-IR"/>
        </w:rPr>
        <w:t>3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،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vertAlign w:val="superscript"/>
          <w:rtl/>
          <w:lang w:bidi="fa-IR"/>
        </w:rPr>
        <w:t xml:space="preserve"> 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>ارا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ه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كنفرانس 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ها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/>
          <w:color w:val="000000"/>
          <w:sz w:val="24"/>
          <w:szCs w:val="24"/>
          <w:lang w:bidi="fa-IR"/>
        </w:rPr>
        <w:t xml:space="preserve"> 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>آموزشي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 xml:space="preserve"> 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vertAlign w:val="superscript"/>
          <w:rtl/>
          <w:lang w:bidi="fa-IR"/>
        </w:rPr>
        <w:t>4</w:t>
      </w:r>
      <w:r w:rsidR="00424473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، انجام پروژه و ارائه مباحث در قالب سمینار و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 xml:space="preserve"> سایر موارد ....</w:t>
      </w:r>
    </w:p>
    <w:p w14:paraId="48E4786D" w14:textId="0F092742" w:rsidR="00926E15" w:rsidRPr="00926E15" w:rsidRDefault="00926E15" w:rsidP="00926E15">
      <w:pPr>
        <w:bidi/>
        <w:spacing w:before="240" w:after="0" w:line="240" w:lineRule="auto"/>
        <w:jc w:val="both"/>
        <w:rPr>
          <w:rFonts w:ascii="Calibri" w:eastAsia="Calibri" w:hAnsi="Calibri" w:cs="B Nazanin"/>
          <w:b/>
          <w:bCs/>
          <w:color w:val="000000"/>
          <w:sz w:val="24"/>
          <w:szCs w:val="24"/>
          <w:rtl/>
          <w:lang w:bidi="fa-IR"/>
        </w:rPr>
      </w:pPr>
      <w:r w:rsidRPr="00926E15">
        <w:rPr>
          <w:rFonts w:ascii="Calibri" w:eastAsia="Calibri" w:hAnsi="Calibri" w:cs="B Nazanin" w:hint="eastAsia"/>
          <w:b/>
          <w:bCs/>
          <w:color w:val="000000"/>
          <w:sz w:val="24"/>
          <w:szCs w:val="24"/>
          <w:rtl/>
          <w:lang w:bidi="fa-IR"/>
        </w:rPr>
        <w:t>روش</w:t>
      </w:r>
      <w:r w:rsidRPr="00926E15">
        <w:rPr>
          <w:rFonts w:ascii="Calibri" w:eastAsia="Calibri" w:hAnsi="Calibri" w:cs="B Nazanin" w:hint="cs"/>
          <w:b/>
          <w:bCs/>
          <w:color w:val="000000"/>
          <w:sz w:val="24"/>
          <w:szCs w:val="24"/>
          <w:rtl/>
          <w:lang w:bidi="fa-IR"/>
        </w:rPr>
        <w:t xml:space="preserve"> </w:t>
      </w:r>
      <w:r w:rsidRPr="00926E15">
        <w:rPr>
          <w:rFonts w:ascii="Calibri" w:eastAsia="Calibri" w:hAnsi="Calibri" w:cs="B Nazanin" w:hint="eastAsia"/>
          <w:b/>
          <w:bCs/>
          <w:color w:val="000000"/>
          <w:sz w:val="24"/>
          <w:szCs w:val="24"/>
          <w:rtl/>
          <w:lang w:bidi="fa-IR"/>
        </w:rPr>
        <w:t>ها</w:t>
      </w:r>
      <w:r w:rsidRPr="00926E15">
        <w:rPr>
          <w:rFonts w:ascii="Calibri" w:eastAsia="Calibri" w:hAnsi="Calibri" w:cs="B Nazanin" w:hint="cs"/>
          <w:b/>
          <w:bCs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/>
          <w:b/>
          <w:bCs/>
          <w:color w:val="000000"/>
          <w:sz w:val="24"/>
          <w:szCs w:val="24"/>
          <w:rtl/>
          <w:lang w:bidi="fa-IR"/>
        </w:rPr>
        <w:t xml:space="preserve"> ارز</w:t>
      </w:r>
      <w:r w:rsidRPr="00926E15">
        <w:rPr>
          <w:rFonts w:ascii="Calibri" w:eastAsia="Calibri" w:hAnsi="Calibri" w:cs="B Nazanin" w:hint="cs"/>
          <w:b/>
          <w:bCs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b/>
          <w:bCs/>
          <w:color w:val="000000"/>
          <w:sz w:val="24"/>
          <w:szCs w:val="24"/>
          <w:rtl/>
          <w:lang w:bidi="fa-IR"/>
        </w:rPr>
        <w:t>اب</w:t>
      </w:r>
      <w:r w:rsidRPr="00926E15">
        <w:rPr>
          <w:rFonts w:ascii="Calibri" w:eastAsia="Calibri" w:hAnsi="Calibri" w:cs="B Nazanin" w:hint="cs"/>
          <w:b/>
          <w:bCs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/>
          <w:b/>
          <w:bCs/>
          <w:color w:val="000000"/>
          <w:sz w:val="24"/>
          <w:szCs w:val="24"/>
          <w:rtl/>
          <w:lang w:bidi="fa-IR"/>
        </w:rPr>
        <w:t xml:space="preserve"> </w:t>
      </w:r>
      <w:r w:rsidR="003E0CB7">
        <w:rPr>
          <w:rFonts w:ascii="Calibri" w:eastAsia="Calibri" w:hAnsi="Calibri" w:cs="B Nazanin" w:hint="cs"/>
          <w:b/>
          <w:bCs/>
          <w:color w:val="000000"/>
          <w:sz w:val="24"/>
          <w:szCs w:val="24"/>
          <w:rtl/>
          <w:lang w:bidi="fa-IR"/>
        </w:rPr>
        <w:t>فراگیران</w:t>
      </w:r>
    </w:p>
    <w:p w14:paraId="7FECC5A3" w14:textId="5A67EBA8" w:rsidR="00926E15" w:rsidRPr="00926E15" w:rsidRDefault="00926E15" w:rsidP="00926E15">
      <w:pPr>
        <w:bidi/>
        <w:spacing w:before="240" w:after="0" w:line="276" w:lineRule="auto"/>
        <w:ind w:right="90"/>
        <w:jc w:val="both"/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</w:pP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ارز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ابي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</w:t>
      </w:r>
      <w:r w:rsidR="003E0CB7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فراگیران</w:t>
      </w:r>
      <w:r w:rsidR="006577A9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 xml:space="preserve"> و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</w:t>
      </w:r>
      <w:r w:rsidR="006577A9"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>كارآموزان/ كارورزان</w:t>
      </w:r>
      <w:r w:rsidR="006577A9"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به </w:t>
      </w:r>
      <w:r w:rsidRPr="00926E15">
        <w:rPr>
          <w:rFonts w:ascii="Calibri" w:eastAsia="Calibri" w:hAnsi="Calibri" w:cs="B Nazanin"/>
          <w:color w:val="000000"/>
          <w:sz w:val="24"/>
          <w:szCs w:val="24"/>
          <w:u w:val="single"/>
          <w:rtl/>
          <w:lang w:bidi="fa-IR"/>
        </w:rPr>
        <w:t>صورت تکو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u w:val="single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u w:val="single"/>
          <w:rtl/>
          <w:lang w:bidi="fa-IR"/>
        </w:rPr>
        <w:t>ني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(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>در طول دوره آموزشي و با هدف ارائه بازخورد و اص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لا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>ح عملکرد فراگ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ر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و 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ا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با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 xml:space="preserve"> 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اختصاص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سهمي از نمره نها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ي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به آن، تأث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رگذار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در ارز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ابي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پا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اني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دانشجو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)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و </w:t>
      </w:r>
      <w:r w:rsidRPr="00926E15">
        <w:rPr>
          <w:rFonts w:ascii="Calibri" w:eastAsia="Calibri" w:hAnsi="Calibri" w:cs="B Nazanin"/>
          <w:color w:val="000000"/>
          <w:sz w:val="24"/>
          <w:szCs w:val="24"/>
          <w:u w:val="single"/>
          <w:rtl/>
          <w:lang w:bidi="fa-IR"/>
        </w:rPr>
        <w:t>پا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u w:val="single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u w:val="single"/>
          <w:rtl/>
          <w:lang w:bidi="fa-IR"/>
        </w:rPr>
        <w:t>اني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(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>در پا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ان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دوره آموزشي به منظور تصم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م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 xml:space="preserve"> 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>گ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ر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و</w:t>
      </w:r>
      <w:r w:rsidRPr="00926E15">
        <w:rPr>
          <w:rFonts w:ascii="Calibri" w:eastAsia="Calibri" w:hAnsi="Calibri" w:cs="B Nazanin"/>
          <w:color w:val="000000"/>
          <w:sz w:val="24"/>
          <w:szCs w:val="24"/>
          <w:lang w:bidi="fa-IR"/>
        </w:rPr>
        <w:t xml:space="preserve"> 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قضاوت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در خصوص م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زان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ادگ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ر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فراگ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ر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 xml:space="preserve">) 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و با بهره</w:t>
      </w:r>
      <w:r w:rsidRPr="00926E15">
        <w:rPr>
          <w:rFonts w:ascii="Calibri" w:eastAsia="Calibri" w:hAnsi="Calibri" w:cs="B Nazanin"/>
          <w:color w:val="000000"/>
          <w:sz w:val="24"/>
          <w:szCs w:val="24"/>
          <w:lang w:bidi="fa-IR"/>
        </w:rPr>
        <w:t xml:space="preserve"> 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>مند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از انواع </w:t>
      </w:r>
      <w:r w:rsidRPr="00926E15">
        <w:rPr>
          <w:rFonts w:ascii="Calibri" w:eastAsia="Calibri" w:hAnsi="Calibri" w:cs="B Nazanin"/>
          <w:b/>
          <w:bCs/>
          <w:color w:val="000000"/>
          <w:sz w:val="24"/>
          <w:szCs w:val="24"/>
          <w:u w:val="single"/>
          <w:rtl/>
          <w:lang w:bidi="fa-IR"/>
        </w:rPr>
        <w:t>روش</w:t>
      </w:r>
      <w:r w:rsidRPr="00926E15">
        <w:rPr>
          <w:rFonts w:ascii="Calibri" w:eastAsia="Calibri" w:hAnsi="Calibri" w:cs="B Nazanin" w:hint="cs"/>
          <w:b/>
          <w:bCs/>
          <w:color w:val="000000"/>
          <w:sz w:val="24"/>
          <w:szCs w:val="24"/>
          <w:u w:val="single"/>
          <w:rtl/>
          <w:lang w:bidi="fa-IR"/>
        </w:rPr>
        <w:t xml:space="preserve"> </w:t>
      </w:r>
      <w:r w:rsidRPr="00926E15">
        <w:rPr>
          <w:rFonts w:ascii="Calibri" w:eastAsia="Calibri" w:hAnsi="Calibri" w:cs="B Nazanin"/>
          <w:b/>
          <w:bCs/>
          <w:color w:val="000000"/>
          <w:sz w:val="24"/>
          <w:szCs w:val="24"/>
          <w:u w:val="single"/>
          <w:rtl/>
          <w:lang w:bidi="fa-IR"/>
        </w:rPr>
        <w:t>ها</w:t>
      </w:r>
      <w:r w:rsidRPr="00926E15">
        <w:rPr>
          <w:rFonts w:ascii="Calibri" w:eastAsia="Calibri" w:hAnsi="Calibri" w:cs="B Nazanin" w:hint="cs"/>
          <w:b/>
          <w:bCs/>
          <w:color w:val="000000"/>
          <w:sz w:val="24"/>
          <w:szCs w:val="24"/>
          <w:u w:val="single"/>
          <w:rtl/>
          <w:lang w:bidi="fa-IR"/>
        </w:rPr>
        <w:t>ی</w:t>
      </w:r>
      <w:r w:rsidRPr="00926E15">
        <w:rPr>
          <w:rFonts w:ascii="Calibri" w:eastAsia="Calibri" w:hAnsi="Calibri" w:cs="B Nazanin"/>
          <w:b/>
          <w:bCs/>
          <w:color w:val="000000"/>
          <w:sz w:val="24"/>
          <w:szCs w:val="24"/>
          <w:u w:val="single"/>
          <w:rtl/>
          <w:lang w:bidi="fa-IR"/>
        </w:rPr>
        <w:t xml:space="preserve"> ارز</w:t>
      </w:r>
      <w:r w:rsidRPr="00926E15">
        <w:rPr>
          <w:rFonts w:ascii="Calibri" w:eastAsia="Calibri" w:hAnsi="Calibri" w:cs="B Nazanin" w:hint="cs"/>
          <w:b/>
          <w:bCs/>
          <w:color w:val="000000"/>
          <w:sz w:val="24"/>
          <w:szCs w:val="24"/>
          <w:u w:val="single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b/>
          <w:bCs/>
          <w:color w:val="000000"/>
          <w:sz w:val="24"/>
          <w:szCs w:val="24"/>
          <w:u w:val="single"/>
          <w:rtl/>
          <w:lang w:bidi="fa-IR"/>
        </w:rPr>
        <w:t>ابي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صورت مي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 xml:space="preserve"> 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>پذ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رد</w:t>
      </w:r>
      <w:r w:rsidRPr="00926E15">
        <w:rPr>
          <w:rFonts w:ascii="Calibri" w:eastAsia="Calibri" w:hAnsi="Calibri" w:cs="B Nazanin"/>
          <w:color w:val="000000"/>
          <w:sz w:val="24"/>
          <w:szCs w:val="24"/>
          <w:lang w:bidi="fa-IR"/>
        </w:rPr>
        <w:t>:</w:t>
      </w:r>
    </w:p>
    <w:p w14:paraId="3966E877" w14:textId="77777777" w:rsidR="00926E15" w:rsidRPr="00926E15" w:rsidRDefault="00926E15" w:rsidP="00926E15">
      <w:pPr>
        <w:bidi/>
        <w:spacing w:before="240" w:after="0" w:line="276" w:lineRule="auto"/>
        <w:jc w:val="both"/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</w:pPr>
      <w:r w:rsidRPr="00926E15">
        <w:rPr>
          <w:rFonts w:ascii="Calibri" w:eastAsia="Calibri" w:hAnsi="Calibri" w:cs="B Nazanin" w:hint="cs"/>
          <w:b/>
          <w:bCs/>
          <w:color w:val="000000"/>
          <w:sz w:val="24"/>
          <w:szCs w:val="24"/>
          <w:rtl/>
          <w:lang w:bidi="fa-IR"/>
        </w:rPr>
        <w:t>- ا</w:t>
      </w:r>
      <w:r w:rsidRPr="00926E15">
        <w:rPr>
          <w:rFonts w:ascii="Calibri" w:eastAsia="Calibri" w:hAnsi="Calibri" w:cs="B Nazanin"/>
          <w:b/>
          <w:bCs/>
          <w:color w:val="000000"/>
          <w:sz w:val="24"/>
          <w:szCs w:val="24"/>
          <w:rtl/>
          <w:lang w:bidi="fa-IR"/>
        </w:rPr>
        <w:t>رز</w:t>
      </w:r>
      <w:r w:rsidRPr="00926E15">
        <w:rPr>
          <w:rFonts w:ascii="Calibri" w:eastAsia="Calibri" w:hAnsi="Calibri" w:cs="B Nazanin" w:hint="cs"/>
          <w:b/>
          <w:bCs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b/>
          <w:bCs/>
          <w:color w:val="000000"/>
          <w:sz w:val="24"/>
          <w:szCs w:val="24"/>
          <w:rtl/>
          <w:lang w:bidi="fa-IR"/>
        </w:rPr>
        <w:t>اب</w:t>
      </w:r>
      <w:r w:rsidRPr="00926E15">
        <w:rPr>
          <w:rFonts w:ascii="Calibri" w:eastAsia="Calibri" w:hAnsi="Calibri" w:cs="B Nazanin" w:hint="cs"/>
          <w:b/>
          <w:bCs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/>
          <w:b/>
          <w:bCs/>
          <w:color w:val="000000"/>
          <w:sz w:val="24"/>
          <w:szCs w:val="24"/>
          <w:rtl/>
          <w:lang w:bidi="fa-IR"/>
        </w:rPr>
        <w:t xml:space="preserve"> دانش نظر</w:t>
      </w:r>
      <w:r w:rsidRPr="00926E15">
        <w:rPr>
          <w:rFonts w:ascii="Calibri" w:eastAsia="Calibri" w:hAnsi="Calibri" w:cs="B Nazanin" w:hint="cs"/>
          <w:b/>
          <w:bCs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vertAlign w:val="superscript"/>
          <w:rtl/>
          <w:lang w:bidi="fa-IR"/>
        </w:rPr>
        <w:t xml:space="preserve"> 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با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استفاده از انواع آزمون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 xml:space="preserve"> 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>ها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كتبي اعم از تشر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حي،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صح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ح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و غلط، چند گز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نه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 xml:space="preserve"> 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ا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،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جور كردني، 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استدلال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vertAlign w:val="superscript"/>
          <w:rtl/>
          <w:lang w:bidi="fa-IR"/>
        </w:rPr>
        <w:t xml:space="preserve"> 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محور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و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 xml:space="preserve"> </w:t>
      </w:r>
      <w:r w:rsidRPr="00926E15">
        <w:rPr>
          <w:rFonts w:ascii="Calibri" w:eastAsia="Calibri" w:hAnsi="Calibri" w:cs="B Nazanin"/>
          <w:color w:val="000000"/>
          <w:sz w:val="24"/>
          <w:szCs w:val="24"/>
          <w:lang w:bidi="fa-IR"/>
        </w:rPr>
        <w:t xml:space="preserve"> ...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 xml:space="preserve"> انجام می گردد. </w:t>
      </w:r>
    </w:p>
    <w:p w14:paraId="3BF0E696" w14:textId="77777777" w:rsidR="00926E15" w:rsidRPr="00926E15" w:rsidRDefault="00926E15" w:rsidP="00926E15">
      <w:pPr>
        <w:jc w:val="both"/>
        <w:rPr>
          <w:rFonts w:ascii="Calibri" w:eastAsia="Calibri" w:hAnsi="Calibri" w:cs="B Nazanin"/>
          <w:color w:val="000000"/>
          <w:sz w:val="24"/>
          <w:szCs w:val="24"/>
          <w:lang w:bidi="fa-IR"/>
        </w:rPr>
      </w:pPr>
      <w:r w:rsidRPr="00926E15">
        <w:rPr>
          <w:rFonts w:ascii="Calibri" w:eastAsia="Calibri" w:hAnsi="Calibri" w:cs="B Nazanin"/>
          <w:color w:val="000000"/>
          <w:sz w:val="24"/>
          <w:szCs w:val="24"/>
          <w:lang w:bidi="fa-IR"/>
        </w:rPr>
        <w:t>____________</w:t>
      </w:r>
    </w:p>
    <w:p w14:paraId="23CADBAA" w14:textId="77777777" w:rsidR="00926E15" w:rsidRPr="00926E15" w:rsidRDefault="00926E15" w:rsidP="00926E15">
      <w:pPr>
        <w:spacing w:after="0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bidi="fa-IR"/>
        </w:rPr>
      </w:pPr>
      <w:r w:rsidRPr="00926E15">
        <w:rPr>
          <w:rFonts w:ascii="Times New Roman" w:eastAsia="Calibri" w:hAnsi="Times New Roman" w:cs="Times New Roman"/>
          <w:color w:val="000000"/>
          <w:sz w:val="20"/>
          <w:szCs w:val="20"/>
          <w:lang w:bidi="fa-IR"/>
        </w:rPr>
        <w:t>1. Round</w:t>
      </w:r>
    </w:p>
    <w:p w14:paraId="3859D410" w14:textId="77777777" w:rsidR="00926E15" w:rsidRPr="00926E15" w:rsidRDefault="00926E15" w:rsidP="00926E15">
      <w:pPr>
        <w:spacing w:after="0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bidi="fa-IR"/>
        </w:rPr>
      </w:pPr>
      <w:r w:rsidRPr="00926E15">
        <w:rPr>
          <w:rFonts w:ascii="Times New Roman" w:eastAsia="Calibri" w:hAnsi="Times New Roman" w:cs="Times New Roman"/>
          <w:color w:val="000000"/>
          <w:sz w:val="20"/>
          <w:szCs w:val="20"/>
          <w:lang w:bidi="fa-IR"/>
        </w:rPr>
        <w:t>2. Grand Round</w:t>
      </w:r>
    </w:p>
    <w:p w14:paraId="69293257" w14:textId="77777777" w:rsidR="00926E15" w:rsidRPr="00926E15" w:rsidRDefault="00926E15" w:rsidP="00926E15">
      <w:pPr>
        <w:spacing w:after="0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bidi="fa-IR"/>
        </w:rPr>
      </w:pPr>
      <w:r w:rsidRPr="00926E15">
        <w:rPr>
          <w:rFonts w:ascii="Times New Roman" w:eastAsia="Calibri" w:hAnsi="Times New Roman" w:cs="Times New Roman"/>
          <w:color w:val="000000"/>
          <w:sz w:val="20"/>
          <w:szCs w:val="20"/>
          <w:lang w:bidi="fa-IR"/>
        </w:rPr>
        <w:t>3. Journal Club</w:t>
      </w:r>
    </w:p>
    <w:p w14:paraId="6C7D2D36" w14:textId="77777777" w:rsidR="00926E15" w:rsidRPr="00926E15" w:rsidRDefault="00926E15" w:rsidP="00926E15">
      <w:pPr>
        <w:spacing w:after="0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bidi="fa-IR"/>
        </w:rPr>
      </w:pPr>
      <w:r w:rsidRPr="00926E15">
        <w:rPr>
          <w:rFonts w:ascii="Times New Roman" w:eastAsia="Calibri" w:hAnsi="Times New Roman" w:cs="Times New Roman"/>
          <w:color w:val="000000"/>
          <w:sz w:val="20"/>
          <w:szCs w:val="20"/>
          <w:lang w:bidi="fa-IR"/>
        </w:rPr>
        <w:t>4. Didactic Conferences</w:t>
      </w:r>
    </w:p>
    <w:p w14:paraId="193C6941" w14:textId="77777777" w:rsidR="00926E15" w:rsidRPr="00926E15" w:rsidRDefault="00926E15" w:rsidP="00926E15">
      <w:pPr>
        <w:bidi/>
        <w:spacing w:before="240" w:after="0" w:line="240" w:lineRule="auto"/>
        <w:jc w:val="center"/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</w:pPr>
      <w:r w:rsidRPr="00926E15">
        <w:rPr>
          <w:rFonts w:ascii="Calibri" w:eastAsia="Calibri" w:hAnsi="Calibri" w:cs="B Nazanin"/>
          <w:b/>
          <w:bCs/>
          <w:noProof/>
          <w:color w:val="000000"/>
          <w:sz w:val="24"/>
          <w:szCs w:val="24"/>
        </w:rPr>
        <w:drawing>
          <wp:inline distT="0" distB="0" distL="0" distR="0" wp14:anchorId="1FEA2734" wp14:editId="74EECC5B">
            <wp:extent cx="914400" cy="926465"/>
            <wp:effectExtent l="0" t="0" r="0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26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D9EA72C" w14:textId="77777777" w:rsidR="00926E15" w:rsidRPr="00926E15" w:rsidRDefault="00926E15" w:rsidP="00926E15">
      <w:pPr>
        <w:bidi/>
        <w:spacing w:before="240" w:after="0" w:line="240" w:lineRule="auto"/>
        <w:jc w:val="center"/>
        <w:rPr>
          <w:rFonts w:ascii="Calibri" w:eastAsia="Calibri" w:hAnsi="Calibri" w:cs="B Nazanin"/>
          <w:color w:val="000000"/>
          <w:sz w:val="24"/>
          <w:szCs w:val="24"/>
          <w:lang w:bidi="fa-IR"/>
        </w:rPr>
      </w:pPr>
    </w:p>
    <w:p w14:paraId="0A80248B" w14:textId="77777777" w:rsidR="00926E15" w:rsidRPr="00926E15" w:rsidRDefault="00926E15" w:rsidP="00926E15">
      <w:pPr>
        <w:bidi/>
        <w:spacing w:before="240" w:after="0" w:line="276" w:lineRule="auto"/>
        <w:jc w:val="both"/>
        <w:rPr>
          <w:rFonts w:ascii="Calibri" w:eastAsia="Calibri" w:hAnsi="Calibri" w:cs="B Nazanin"/>
          <w:color w:val="000000"/>
          <w:sz w:val="24"/>
          <w:szCs w:val="24"/>
          <w:lang w:bidi="fa-IR"/>
        </w:rPr>
      </w:pPr>
      <w:r w:rsidRPr="00926E15">
        <w:rPr>
          <w:rFonts w:ascii="Calibri" w:eastAsia="Calibri" w:hAnsi="Calibri" w:cs="B Nazanin" w:hint="cs"/>
          <w:b/>
          <w:bCs/>
          <w:color w:val="000000"/>
          <w:sz w:val="24"/>
          <w:szCs w:val="24"/>
          <w:rtl/>
          <w:lang w:bidi="fa-IR"/>
        </w:rPr>
        <w:t>-</w:t>
      </w:r>
      <w:r w:rsidRPr="00926E15">
        <w:rPr>
          <w:rFonts w:ascii="Calibri" w:eastAsia="Calibri" w:hAnsi="Calibri" w:cs="B Nazanin"/>
          <w:b/>
          <w:bCs/>
          <w:color w:val="000000"/>
          <w:sz w:val="24"/>
          <w:szCs w:val="24"/>
          <w:rtl/>
          <w:lang w:bidi="fa-IR"/>
        </w:rPr>
        <w:t xml:space="preserve"> ارز</w:t>
      </w:r>
      <w:r w:rsidRPr="00926E15">
        <w:rPr>
          <w:rFonts w:ascii="Calibri" w:eastAsia="Calibri" w:hAnsi="Calibri" w:cs="B Nazanin" w:hint="cs"/>
          <w:b/>
          <w:bCs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b/>
          <w:bCs/>
          <w:color w:val="000000"/>
          <w:sz w:val="24"/>
          <w:szCs w:val="24"/>
          <w:rtl/>
          <w:lang w:bidi="fa-IR"/>
        </w:rPr>
        <w:t>اب</w:t>
      </w:r>
      <w:r w:rsidRPr="00926E15">
        <w:rPr>
          <w:rFonts w:ascii="Calibri" w:eastAsia="Calibri" w:hAnsi="Calibri" w:cs="B Nazanin" w:hint="cs"/>
          <w:b/>
          <w:bCs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/>
          <w:b/>
          <w:bCs/>
          <w:color w:val="000000"/>
          <w:sz w:val="24"/>
          <w:szCs w:val="24"/>
          <w:rtl/>
          <w:lang w:bidi="fa-IR"/>
        </w:rPr>
        <w:t xml:space="preserve"> عملکرد</w:t>
      </w:r>
      <w:r w:rsidRPr="00926E15">
        <w:rPr>
          <w:rFonts w:ascii="Calibri" w:eastAsia="Calibri" w:hAnsi="Calibri" w:cs="B Nazanin" w:hint="cs"/>
          <w:b/>
          <w:bCs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cs"/>
          <w:b/>
          <w:bCs/>
          <w:color w:val="000000"/>
          <w:sz w:val="24"/>
          <w:szCs w:val="24"/>
          <w:vertAlign w:val="superscript"/>
          <w:rtl/>
          <w:lang w:bidi="fa-IR"/>
        </w:rPr>
        <w:t>1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vertAlign w:val="superscript"/>
          <w:rtl/>
          <w:lang w:bidi="fa-IR"/>
        </w:rPr>
        <w:t xml:space="preserve"> 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>در مح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ط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 xml:space="preserve"> 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ها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شب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ه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ساز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شده برا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مثال با استفاده از آزمون بال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ني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ساختارمند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 xml:space="preserve"> 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>ع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ني</w:t>
      </w:r>
      <w:r w:rsidRPr="00926E15">
        <w:rPr>
          <w:rFonts w:ascii="Calibri" w:eastAsia="Calibri" w:hAnsi="Calibri" w:cs="B Nazanin"/>
          <w:color w:val="000000"/>
          <w:sz w:val="24"/>
          <w:szCs w:val="24"/>
          <w:lang w:bidi="fa-IR"/>
        </w:rPr>
        <w:t xml:space="preserve"> </w:t>
      </w:r>
      <w:r w:rsidRPr="00926E15">
        <w:rPr>
          <w:rFonts w:ascii="Calibri" w:eastAsia="Calibri" w:hAnsi="Calibri" w:cs="B Nazanin"/>
          <w:b/>
          <w:bCs/>
          <w:color w:val="000000"/>
          <w:sz w:val="24"/>
          <w:szCs w:val="24"/>
          <w:lang w:bidi="fa-IR"/>
        </w:rPr>
        <w:t>(OSCE)</w:t>
      </w:r>
      <w:r w:rsidRPr="00926E15">
        <w:rPr>
          <w:rFonts w:ascii="Calibri" w:eastAsia="Calibri" w:hAnsi="Calibri" w:cs="B Nazanin" w:hint="cs"/>
          <w:b/>
          <w:bCs/>
          <w:color w:val="000000"/>
          <w:sz w:val="24"/>
          <w:szCs w:val="24"/>
          <w:vertAlign w:val="superscript"/>
          <w:rtl/>
          <w:lang w:bidi="fa-IR"/>
        </w:rPr>
        <w:t>2</w:t>
      </w:r>
      <w:r w:rsidRPr="00926E15">
        <w:rPr>
          <w:rFonts w:ascii="Calibri" w:eastAsia="Calibri" w:hAnsi="Calibri" w:cs="B Nazanin" w:hint="cs"/>
          <w:b/>
          <w:bCs/>
          <w:color w:val="000000"/>
          <w:sz w:val="24"/>
          <w:szCs w:val="24"/>
          <w:rtl/>
          <w:lang w:bidi="fa-IR"/>
        </w:rPr>
        <w:t xml:space="preserve"> </w:t>
      </w:r>
      <w:r w:rsidRPr="00926E15">
        <w:rPr>
          <w:rFonts w:ascii="Calibri" w:eastAsia="Calibri" w:hAnsi="Calibri" w:cs="B Nazanin"/>
          <w:b/>
          <w:bCs/>
          <w:color w:val="000000"/>
          <w:sz w:val="24"/>
          <w:szCs w:val="24"/>
          <w:rtl/>
          <w:lang w:bidi="fa-IR"/>
        </w:rPr>
        <w:t xml:space="preserve"> 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به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عنوان 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کي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از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vertAlign w:val="superscript"/>
          <w:rtl/>
          <w:lang w:bidi="fa-IR"/>
        </w:rPr>
        <w:t xml:space="preserve"> 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مصاد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ق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بارز آزمون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 xml:space="preserve"> 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>ها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و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ژه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ارز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ابي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عملکرد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 xml:space="preserve"> می باشد. </w:t>
      </w:r>
    </w:p>
    <w:p w14:paraId="7106AF00" w14:textId="77777777" w:rsidR="00926E15" w:rsidRPr="00926E15" w:rsidRDefault="00926E15" w:rsidP="00926E15">
      <w:pPr>
        <w:bidi/>
        <w:spacing w:before="240" w:after="0" w:line="276" w:lineRule="auto"/>
        <w:jc w:val="both"/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</w:pPr>
      <w:r w:rsidRPr="00926E15">
        <w:rPr>
          <w:rFonts w:ascii="Calibri" w:eastAsia="Calibri" w:hAnsi="Calibri" w:cs="B Nazanin" w:hint="cs"/>
          <w:b/>
          <w:bCs/>
          <w:color w:val="000000"/>
          <w:sz w:val="24"/>
          <w:szCs w:val="24"/>
          <w:rtl/>
          <w:lang w:bidi="fa-IR"/>
        </w:rPr>
        <w:t>نکته: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 xml:space="preserve"> 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>بر طبق برنامه آموزشي دوره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 xml:space="preserve"> 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>ها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كارآموز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و كارورز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مصوب كم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ته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برنامه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 xml:space="preserve"> 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>ر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ز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دوره پزشکي عمومي، سهم ارز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ابي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نظر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در دوره كارآموز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نبا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د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 xml:space="preserve"> 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ب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ش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از 59 درصد نمره نها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ي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ارز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ابي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كارآموزان بوده و در دوره كارورز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نبا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د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ب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ش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از 25 درصد نمره نها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ي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ارز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ابي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را به خود اختصاص دهد</w:t>
      </w:r>
      <w:r w:rsidRPr="00926E15">
        <w:rPr>
          <w:rFonts w:ascii="Calibri" w:eastAsia="Calibri" w:hAnsi="Calibri" w:cs="B Nazanin"/>
          <w:color w:val="000000"/>
          <w:sz w:val="24"/>
          <w:szCs w:val="24"/>
          <w:lang w:bidi="fa-IR"/>
        </w:rPr>
        <w:t>.</w:t>
      </w:r>
    </w:p>
    <w:p w14:paraId="28749048" w14:textId="48C587FE" w:rsidR="00926E15" w:rsidRPr="00926E15" w:rsidRDefault="00926E15" w:rsidP="00926E15">
      <w:pPr>
        <w:bidi/>
        <w:spacing w:before="240" w:line="276" w:lineRule="auto"/>
        <w:jc w:val="both"/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</w:pPr>
      <w:r w:rsidRPr="00926E15">
        <w:rPr>
          <w:rFonts w:ascii="Calibri" w:eastAsia="Calibri" w:hAnsi="Calibri" w:cs="B Nazanin" w:hint="cs"/>
          <w:b/>
          <w:bCs/>
          <w:color w:val="000000"/>
          <w:sz w:val="24"/>
          <w:szCs w:val="24"/>
          <w:rtl/>
          <w:lang w:bidi="fa-IR"/>
        </w:rPr>
        <w:t>-</w:t>
      </w:r>
      <w:r w:rsidRPr="00926E15">
        <w:rPr>
          <w:rFonts w:ascii="Calibri" w:eastAsia="Calibri" w:hAnsi="Calibri" w:cs="B Nazanin"/>
          <w:b/>
          <w:bCs/>
          <w:color w:val="000000"/>
          <w:sz w:val="24"/>
          <w:szCs w:val="24"/>
          <w:rtl/>
          <w:lang w:bidi="fa-IR"/>
        </w:rPr>
        <w:t xml:space="preserve"> ارز</w:t>
      </w:r>
      <w:r w:rsidRPr="00926E15">
        <w:rPr>
          <w:rFonts w:ascii="Calibri" w:eastAsia="Calibri" w:hAnsi="Calibri" w:cs="B Nazanin" w:hint="cs"/>
          <w:b/>
          <w:bCs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b/>
          <w:bCs/>
          <w:color w:val="000000"/>
          <w:sz w:val="24"/>
          <w:szCs w:val="24"/>
          <w:rtl/>
          <w:lang w:bidi="fa-IR"/>
        </w:rPr>
        <w:t>اب</w:t>
      </w:r>
      <w:r w:rsidRPr="00926E15">
        <w:rPr>
          <w:rFonts w:ascii="Calibri" w:eastAsia="Calibri" w:hAnsi="Calibri" w:cs="B Nazanin" w:hint="cs"/>
          <w:b/>
          <w:bCs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/>
          <w:b/>
          <w:bCs/>
          <w:color w:val="000000"/>
          <w:sz w:val="24"/>
          <w:szCs w:val="24"/>
          <w:rtl/>
          <w:lang w:bidi="fa-IR"/>
        </w:rPr>
        <w:t xml:space="preserve"> در مح</w:t>
      </w:r>
      <w:r w:rsidRPr="00926E15">
        <w:rPr>
          <w:rFonts w:ascii="Calibri" w:eastAsia="Calibri" w:hAnsi="Calibri" w:cs="B Nazanin" w:hint="cs"/>
          <w:b/>
          <w:bCs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b/>
          <w:bCs/>
          <w:color w:val="000000"/>
          <w:sz w:val="24"/>
          <w:szCs w:val="24"/>
          <w:rtl/>
          <w:lang w:bidi="fa-IR"/>
        </w:rPr>
        <w:t>ط</w:t>
      </w:r>
      <w:r w:rsidRPr="00926E15">
        <w:rPr>
          <w:rFonts w:ascii="Calibri" w:eastAsia="Calibri" w:hAnsi="Calibri" w:cs="B Nazanin"/>
          <w:b/>
          <w:bCs/>
          <w:color w:val="000000"/>
          <w:sz w:val="24"/>
          <w:szCs w:val="24"/>
          <w:rtl/>
          <w:lang w:bidi="fa-IR"/>
        </w:rPr>
        <w:t xml:space="preserve"> کار</w:t>
      </w:r>
      <w:r w:rsidRPr="00926E15">
        <w:rPr>
          <w:rFonts w:ascii="Calibri" w:eastAsia="Calibri" w:hAnsi="Calibri" w:cs="B Nazanin" w:hint="cs"/>
          <w:b/>
          <w:bCs/>
          <w:color w:val="000000"/>
          <w:sz w:val="24"/>
          <w:szCs w:val="24"/>
          <w:vertAlign w:val="superscript"/>
          <w:rtl/>
          <w:lang w:bidi="fa-IR"/>
        </w:rPr>
        <w:t>3</w:t>
      </w:r>
      <w:r w:rsidRPr="00926E15">
        <w:rPr>
          <w:rFonts w:ascii="Calibri" w:eastAsia="Calibri" w:hAnsi="Calibri" w:cs="B Nazanin" w:hint="cs"/>
          <w:b/>
          <w:bCs/>
          <w:color w:val="000000"/>
          <w:sz w:val="24"/>
          <w:szCs w:val="24"/>
          <w:rtl/>
          <w:lang w:bidi="fa-IR"/>
        </w:rPr>
        <w:t xml:space="preserve"> 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شامل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فعال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ت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 xml:space="preserve"> 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ها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ي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 xml:space="preserve"> است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كه </w:t>
      </w:r>
      <w:r w:rsidR="00212432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فراگیران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به طور مستقل و 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ا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با راهنما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ي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استاد در مح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ط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 xml:space="preserve"> 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ها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كار</w:t>
      </w:r>
      <w:r w:rsidRPr="00926E15">
        <w:rPr>
          <w:rFonts w:ascii="Calibri" w:eastAsia="Calibri" w:hAnsi="Calibri" w:cs="B Nazanin"/>
          <w:color w:val="000000"/>
          <w:sz w:val="24"/>
          <w:szCs w:val="24"/>
          <w:lang w:bidi="fa-IR"/>
        </w:rPr>
        <w:t xml:space="preserve"> 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واقعي</w:t>
      </w:r>
      <w:r w:rsidR="00212432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 xml:space="preserve"> و آزمایشگاه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انجام مي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 xml:space="preserve"> 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>دهند. نظ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ر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انجام </w:t>
      </w:r>
      <w:r w:rsidR="00212432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کارهای عملی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مختلف و با استفاده از انواع روش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 xml:space="preserve"> 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>ها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ارزش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ابي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در مح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ط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كار مانند</w:t>
      </w:r>
      <w:r w:rsidRPr="00926E15">
        <w:rPr>
          <w:rFonts w:ascii="Calibri" w:eastAsia="Calibri" w:hAnsi="Calibri" w:cs="B Nazanin"/>
          <w:color w:val="000000"/>
          <w:sz w:val="24"/>
          <w:szCs w:val="24"/>
          <w:lang w:bidi="fa-IR"/>
        </w:rPr>
        <w:t>:</w:t>
      </w:r>
    </w:p>
    <w:p w14:paraId="1ACFE89C" w14:textId="77777777" w:rsidR="00926E15" w:rsidRPr="00926E15" w:rsidRDefault="00926E15" w:rsidP="00926E15">
      <w:pPr>
        <w:numPr>
          <w:ilvl w:val="0"/>
          <w:numId w:val="8"/>
        </w:numPr>
        <w:bidi/>
        <w:spacing w:line="276" w:lineRule="auto"/>
        <w:contextualSpacing/>
        <w:jc w:val="both"/>
        <w:rPr>
          <w:rFonts w:ascii="Calibri" w:eastAsia="Calibri" w:hAnsi="Calibri" w:cs="B Nazanin"/>
          <w:sz w:val="24"/>
          <w:szCs w:val="24"/>
          <w:lang w:bidi="fa-IR"/>
        </w:rPr>
      </w:pP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ارزشیابی 360درجه </w:t>
      </w:r>
      <w:r w:rsidRPr="00926E15">
        <w:rPr>
          <w:rFonts w:ascii="Calibri" w:eastAsia="Calibri" w:hAnsi="Calibri" w:cs="B Nazanin" w:hint="cs"/>
          <w:sz w:val="24"/>
          <w:szCs w:val="24"/>
          <w:vertAlign w:val="superscript"/>
          <w:rtl/>
          <w:lang w:bidi="fa-IR"/>
        </w:rPr>
        <w:t>4</w:t>
      </w:r>
    </w:p>
    <w:p w14:paraId="351B62F8" w14:textId="77777777" w:rsidR="00926E15" w:rsidRPr="00926E15" w:rsidRDefault="00926E15" w:rsidP="00926E15">
      <w:pPr>
        <w:numPr>
          <w:ilvl w:val="0"/>
          <w:numId w:val="8"/>
        </w:numPr>
        <w:bidi/>
        <w:spacing w:line="276" w:lineRule="auto"/>
        <w:contextualSpacing/>
        <w:jc w:val="both"/>
        <w:rPr>
          <w:rFonts w:ascii="Calibri" w:eastAsia="Calibri" w:hAnsi="Calibri" w:cs="B Nazanin"/>
          <w:sz w:val="24"/>
          <w:szCs w:val="24"/>
          <w:lang w:bidi="fa-IR"/>
        </w:rPr>
      </w:pP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بررسی پورت فولیو </w:t>
      </w:r>
      <w:r w:rsidRPr="00926E15">
        <w:rPr>
          <w:rFonts w:ascii="Calibri" w:eastAsia="Calibri" w:hAnsi="Calibri" w:cs="B Nazanin" w:hint="cs"/>
          <w:sz w:val="24"/>
          <w:szCs w:val="24"/>
          <w:vertAlign w:val="superscript"/>
          <w:rtl/>
          <w:lang w:bidi="fa-IR"/>
        </w:rPr>
        <w:t xml:space="preserve">5 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ولاگ بوک </w:t>
      </w:r>
      <w:r w:rsidRPr="00926E15">
        <w:rPr>
          <w:rFonts w:ascii="Calibri" w:eastAsia="Calibri" w:hAnsi="Calibri" w:cs="B Nazanin" w:hint="cs"/>
          <w:sz w:val="24"/>
          <w:szCs w:val="24"/>
          <w:vertAlign w:val="superscript"/>
          <w:rtl/>
          <w:lang w:bidi="fa-IR"/>
        </w:rPr>
        <w:t>6</w:t>
      </w:r>
    </w:p>
    <w:p w14:paraId="76B083B4" w14:textId="77777777" w:rsidR="00926E15" w:rsidRPr="00926E15" w:rsidRDefault="00926E15" w:rsidP="00926E15">
      <w:pPr>
        <w:numPr>
          <w:ilvl w:val="0"/>
          <w:numId w:val="8"/>
        </w:numPr>
        <w:bidi/>
        <w:spacing w:before="240" w:line="276" w:lineRule="auto"/>
        <w:contextualSpacing/>
        <w:jc w:val="both"/>
        <w:rPr>
          <w:rFonts w:ascii="Calibri" w:eastAsia="Calibri" w:hAnsi="Calibri" w:cs="B Nazanin"/>
          <w:sz w:val="24"/>
          <w:szCs w:val="24"/>
          <w:lang w:bidi="fa-IR"/>
        </w:rPr>
      </w:pP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استفاده از </w:t>
      </w:r>
      <w:r w:rsidRPr="00926E15">
        <w:rPr>
          <w:rFonts w:ascii="Calibri" w:eastAsia="Calibri" w:hAnsi="Calibri" w:cs="B Nazanin"/>
          <w:sz w:val="24"/>
          <w:szCs w:val="24"/>
          <w:lang w:bidi="fa-IR"/>
        </w:rPr>
        <w:t>Global rating form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، </w:t>
      </w:r>
      <w:r w:rsidRPr="00926E15">
        <w:rPr>
          <w:rFonts w:ascii="Calibri" w:eastAsia="Calibri" w:hAnsi="Calibri" w:cs="B Nazanin"/>
          <w:sz w:val="24"/>
          <w:szCs w:val="24"/>
          <w:lang w:bidi="fa-IR"/>
        </w:rPr>
        <w:t>DOPS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،</w:t>
      </w:r>
      <w:r w:rsidRPr="00926E15">
        <w:rPr>
          <w:rFonts w:ascii="Calibri" w:eastAsia="Calibri" w:hAnsi="Calibri" w:cs="B Nazanin" w:hint="cs"/>
          <w:sz w:val="24"/>
          <w:szCs w:val="24"/>
          <w:vertAlign w:val="superscript"/>
          <w:rtl/>
          <w:lang w:bidi="fa-IR"/>
        </w:rPr>
        <w:t xml:space="preserve"> </w:t>
      </w:r>
      <w:r w:rsidRPr="00926E15">
        <w:rPr>
          <w:rFonts w:ascii="Calibri" w:eastAsia="Calibri" w:hAnsi="Calibri" w:cs="B Nazanin"/>
          <w:sz w:val="24"/>
          <w:szCs w:val="24"/>
          <w:lang w:bidi="fa-IR"/>
        </w:rPr>
        <w:t>Mini-</w:t>
      </w:r>
      <w:proofErr w:type="spellStart"/>
      <w:r w:rsidRPr="00926E15">
        <w:rPr>
          <w:rFonts w:ascii="Calibri" w:eastAsia="Calibri" w:hAnsi="Calibri" w:cs="B Nazanin"/>
          <w:sz w:val="24"/>
          <w:szCs w:val="24"/>
          <w:lang w:bidi="fa-IR"/>
        </w:rPr>
        <w:t>CEX</w:t>
      </w:r>
      <w:proofErr w:type="spellEnd"/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و سایر موارد با هدف ارزیابی در طول دوره (ارزیابی تکوینی)</w:t>
      </w:r>
    </w:p>
    <w:p w14:paraId="6CB998C2" w14:textId="77777777" w:rsidR="00926E15" w:rsidRPr="00926E15" w:rsidRDefault="00926E15" w:rsidP="00926E15">
      <w:pPr>
        <w:bidi/>
        <w:spacing w:before="240" w:line="276" w:lineRule="auto"/>
        <w:ind w:left="26"/>
        <w:contextualSpacing/>
        <w:jc w:val="both"/>
        <w:rPr>
          <w:rFonts w:ascii="Calibri" w:eastAsia="Calibri" w:hAnsi="Calibri" w:cs="B Nazanin"/>
          <w:sz w:val="24"/>
          <w:szCs w:val="24"/>
          <w:rtl/>
          <w:lang w:bidi="fa-IR"/>
        </w:rPr>
      </w:pPr>
      <w:r w:rsidRPr="00926E15">
        <w:rPr>
          <w:rFonts w:ascii="Calibri" w:eastAsia="Calibri" w:hAnsi="Calibri" w:cs="B Nazanin"/>
          <w:b/>
          <w:bCs/>
          <w:sz w:val="24"/>
          <w:szCs w:val="24"/>
          <w:lang w:bidi="fa-IR"/>
        </w:rPr>
        <w:t>Global rating form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: این روش 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>در پا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sz w:val="24"/>
          <w:szCs w:val="24"/>
          <w:rtl/>
          <w:lang w:bidi="fa-IR"/>
        </w:rPr>
        <w:t>ان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هر چرخش بال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sz w:val="24"/>
          <w:szCs w:val="24"/>
          <w:rtl/>
          <w:lang w:bidi="fa-IR"/>
        </w:rPr>
        <w:t>ني،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توسط عضو ه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>یأ</w:t>
      </w:r>
      <w:r w:rsidRPr="00926E15">
        <w:rPr>
          <w:rFonts w:ascii="Calibri" w:eastAsia="Calibri" w:hAnsi="Calibri" w:cs="B Nazanin" w:hint="eastAsia"/>
          <w:sz w:val="24"/>
          <w:szCs w:val="24"/>
          <w:rtl/>
          <w:lang w:bidi="fa-IR"/>
        </w:rPr>
        <w:t>ت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علمي مربوط، در خصوص ابعاد مختلف توانمند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ی </w:t>
      </w:r>
      <w:r w:rsidRPr="00926E15">
        <w:rPr>
          <w:rFonts w:ascii="Calibri" w:eastAsia="Calibri" w:hAnsi="Calibri" w:cs="B Nazanin" w:hint="eastAsia"/>
          <w:sz w:val="24"/>
          <w:szCs w:val="24"/>
          <w:rtl/>
          <w:lang w:bidi="fa-IR"/>
        </w:rPr>
        <w:t>ها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مورد انتظار دانشجو به صورت كلي، انجام مي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>شود و بر</w:t>
      </w:r>
      <w:r w:rsidRPr="00926E15">
        <w:rPr>
          <w:rFonts w:ascii="Calibri" w:eastAsia="Calibri" w:hAnsi="Calibri" w:cs="B Nazanin" w:hint="eastAsia"/>
          <w:sz w:val="24"/>
          <w:szCs w:val="24"/>
          <w:rtl/>
          <w:lang w:bidi="fa-IR"/>
        </w:rPr>
        <w:t>طبق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برنامه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>ها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آموزشي مصوب دوره پزشکي عمومي، در دوره كارآموز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sz w:val="24"/>
          <w:szCs w:val="24"/>
          <w:rtl/>
          <w:lang w:bidi="fa-IR"/>
        </w:rPr>
        <w:t>،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سهم اختصاص 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sz w:val="24"/>
          <w:szCs w:val="24"/>
          <w:rtl/>
          <w:lang w:bidi="fa-IR"/>
        </w:rPr>
        <w:t>افته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به ا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sz w:val="24"/>
          <w:szCs w:val="24"/>
          <w:rtl/>
          <w:lang w:bidi="fa-IR"/>
        </w:rPr>
        <w:t>ن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روش ارز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sz w:val="24"/>
          <w:szCs w:val="24"/>
          <w:rtl/>
          <w:lang w:bidi="fa-IR"/>
        </w:rPr>
        <w:t>ابي،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حداكثر %5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>0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ارز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sz w:val="24"/>
          <w:szCs w:val="24"/>
          <w:rtl/>
          <w:lang w:bidi="fa-IR"/>
        </w:rPr>
        <w:t>ابي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نها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sz w:val="24"/>
          <w:szCs w:val="24"/>
          <w:rtl/>
          <w:lang w:bidi="fa-IR"/>
        </w:rPr>
        <w:t>ي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كارآموز و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</w:t>
      </w:r>
      <w:r w:rsidRPr="00926E15">
        <w:rPr>
          <w:rFonts w:ascii="Calibri" w:eastAsia="Calibri" w:hAnsi="Calibri" w:cs="B Nazanin" w:hint="eastAsia"/>
          <w:sz w:val="24"/>
          <w:szCs w:val="24"/>
          <w:rtl/>
          <w:lang w:bidi="fa-IR"/>
        </w:rPr>
        <w:t>در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دوره كارورز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sz w:val="24"/>
          <w:szCs w:val="24"/>
          <w:rtl/>
          <w:lang w:bidi="fa-IR"/>
        </w:rPr>
        <w:t>،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حداقل %4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>0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و حداكثر %75 ارز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sz w:val="24"/>
          <w:szCs w:val="24"/>
          <w:rtl/>
          <w:lang w:bidi="fa-IR"/>
        </w:rPr>
        <w:t>ابي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نها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sz w:val="24"/>
          <w:szCs w:val="24"/>
          <w:rtl/>
          <w:lang w:bidi="fa-IR"/>
        </w:rPr>
        <w:t>ي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كارورز مي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>باشد. ا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sz w:val="24"/>
          <w:szCs w:val="24"/>
          <w:rtl/>
          <w:lang w:bidi="fa-IR"/>
        </w:rPr>
        <w:t>ن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شکل از ارز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sz w:val="24"/>
          <w:szCs w:val="24"/>
          <w:rtl/>
          <w:lang w:bidi="fa-IR"/>
        </w:rPr>
        <w:t>ابي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ن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sz w:val="24"/>
          <w:szCs w:val="24"/>
          <w:rtl/>
          <w:lang w:bidi="fa-IR"/>
        </w:rPr>
        <w:t>از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به مجموعه روشني از شاخص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>ها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ی 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>عملکرد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دارد كه با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</w:t>
      </w:r>
      <w:r w:rsidRPr="00926E15">
        <w:rPr>
          <w:rFonts w:ascii="Calibri" w:eastAsia="Calibri" w:hAnsi="Calibri" w:cs="B Nazanin" w:hint="eastAsia"/>
          <w:sz w:val="24"/>
          <w:szCs w:val="24"/>
          <w:rtl/>
          <w:lang w:bidi="fa-IR"/>
        </w:rPr>
        <w:t>توجه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به ارتباطي كه با توانمند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ی </w:t>
      </w:r>
      <w:r w:rsidRPr="00926E15">
        <w:rPr>
          <w:rFonts w:ascii="Calibri" w:eastAsia="Calibri" w:hAnsi="Calibri" w:cs="B Nazanin" w:hint="eastAsia"/>
          <w:sz w:val="24"/>
          <w:szCs w:val="24"/>
          <w:rtl/>
          <w:lang w:bidi="fa-IR"/>
        </w:rPr>
        <w:t>ها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مورد انتظار برا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فراگ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sz w:val="24"/>
          <w:szCs w:val="24"/>
          <w:rtl/>
          <w:lang w:bidi="fa-IR"/>
        </w:rPr>
        <w:t>ران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دارند، از اهم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sz w:val="24"/>
          <w:szCs w:val="24"/>
          <w:rtl/>
          <w:lang w:bidi="fa-IR"/>
        </w:rPr>
        <w:t>ت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و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sz w:val="24"/>
          <w:szCs w:val="24"/>
          <w:rtl/>
          <w:lang w:bidi="fa-IR"/>
        </w:rPr>
        <w:t>ژه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</w:t>
      </w:r>
      <w:r w:rsidRPr="00926E15">
        <w:rPr>
          <w:rFonts w:ascii="Calibri" w:eastAsia="Calibri" w:hAnsi="Calibri" w:cs="B Nazanin" w:hint="eastAsia"/>
          <w:sz w:val="24"/>
          <w:szCs w:val="24"/>
          <w:rtl/>
          <w:lang w:bidi="fa-IR"/>
        </w:rPr>
        <w:t>ا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برخور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می باشند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>. در ا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sz w:val="24"/>
          <w:szCs w:val="24"/>
          <w:rtl/>
          <w:lang w:bidi="fa-IR"/>
        </w:rPr>
        <w:t>ن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روش، عملکرد فراگ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sz w:val="24"/>
          <w:szCs w:val="24"/>
          <w:rtl/>
          <w:lang w:bidi="fa-IR"/>
        </w:rPr>
        <w:t>ر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با استفاده از 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sz w:val="24"/>
          <w:szCs w:val="24"/>
          <w:rtl/>
          <w:lang w:bidi="fa-IR"/>
        </w:rPr>
        <w:t>ک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مق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sz w:val="24"/>
          <w:szCs w:val="24"/>
          <w:rtl/>
          <w:lang w:bidi="fa-IR"/>
        </w:rPr>
        <w:t>اس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</w:t>
      </w:r>
      <w:r w:rsidRPr="00926E15">
        <w:rPr>
          <w:rFonts w:ascii="Calibri" w:eastAsia="Calibri" w:hAnsi="Calibri" w:cs="B Nazanin" w:hint="eastAsia"/>
          <w:sz w:val="24"/>
          <w:szCs w:val="24"/>
          <w:rtl/>
          <w:lang w:bidi="fa-IR"/>
        </w:rPr>
        <w:t>درجه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بند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sz w:val="24"/>
          <w:szCs w:val="24"/>
          <w:rtl/>
          <w:lang w:bidi="fa-IR"/>
        </w:rPr>
        <w:t>،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در هر 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sz w:val="24"/>
          <w:szCs w:val="24"/>
          <w:rtl/>
          <w:lang w:bidi="fa-IR"/>
        </w:rPr>
        <w:t>ک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از حوزه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>ها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توانمند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sz w:val="24"/>
          <w:szCs w:val="24"/>
          <w:rtl/>
          <w:lang w:bidi="fa-IR"/>
        </w:rPr>
        <w:t>،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مورد ارز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sz w:val="24"/>
          <w:szCs w:val="24"/>
          <w:rtl/>
          <w:lang w:bidi="fa-IR"/>
        </w:rPr>
        <w:t>ابي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قرار گرفته و به او امت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sz w:val="24"/>
          <w:szCs w:val="24"/>
          <w:rtl/>
          <w:lang w:bidi="fa-IR"/>
        </w:rPr>
        <w:t>از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داده مي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>شود</w:t>
      </w:r>
      <w:r w:rsidRPr="00926E15">
        <w:rPr>
          <w:rFonts w:ascii="Calibri" w:eastAsia="Calibri" w:hAnsi="Calibri" w:cs="B Nazanin"/>
          <w:sz w:val="24"/>
          <w:szCs w:val="24"/>
          <w:lang w:bidi="fa-IR"/>
        </w:rPr>
        <w:t>.</w:t>
      </w:r>
    </w:p>
    <w:p w14:paraId="27263ACC" w14:textId="7A86E191" w:rsidR="00926E15" w:rsidRDefault="00926E15" w:rsidP="00926E15">
      <w:pPr>
        <w:bidi/>
        <w:spacing w:line="276" w:lineRule="auto"/>
        <w:ind w:left="26"/>
        <w:contextualSpacing/>
        <w:jc w:val="both"/>
        <w:rPr>
          <w:rFonts w:ascii="Calibri" w:eastAsia="Calibri" w:hAnsi="Calibri" w:cs="B Nazanin"/>
          <w:sz w:val="24"/>
          <w:szCs w:val="24"/>
          <w:rtl/>
          <w:lang w:bidi="fa-IR"/>
        </w:rPr>
      </w:pPr>
      <w:r w:rsidRPr="00926E15">
        <w:rPr>
          <w:rFonts w:ascii="Calibri" w:eastAsia="Calibri" w:hAnsi="Calibri" w:cs="B Nazanin"/>
          <w:b/>
          <w:bCs/>
          <w:sz w:val="24"/>
          <w:szCs w:val="24"/>
          <w:lang w:bidi="fa-IR"/>
        </w:rPr>
        <w:t>Direct Observation Procedural of Skill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: 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>مشاهده مستق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sz w:val="24"/>
          <w:szCs w:val="24"/>
          <w:rtl/>
          <w:lang w:bidi="fa-IR"/>
        </w:rPr>
        <w:t>م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مهارتها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بال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sz w:val="24"/>
          <w:szCs w:val="24"/>
          <w:rtl/>
          <w:lang w:bidi="fa-IR"/>
        </w:rPr>
        <w:t>ني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به عنوان 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روشي 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>است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كه به طور و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sz w:val="24"/>
          <w:szCs w:val="24"/>
          <w:rtl/>
          <w:lang w:bidi="fa-IR"/>
        </w:rPr>
        <w:t>ژه،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برا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ارز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sz w:val="24"/>
          <w:szCs w:val="24"/>
          <w:rtl/>
          <w:lang w:bidi="fa-IR"/>
        </w:rPr>
        <w:t>ابي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مهارت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>ها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عملي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(پروسیجرها) 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>طراحي شده است. در ا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sz w:val="24"/>
          <w:szCs w:val="24"/>
          <w:rtl/>
          <w:lang w:bidi="fa-IR"/>
        </w:rPr>
        <w:t>ن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روش فراگ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sz w:val="24"/>
          <w:szCs w:val="24"/>
          <w:rtl/>
          <w:lang w:bidi="fa-IR"/>
        </w:rPr>
        <w:t>ر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در ح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sz w:val="24"/>
          <w:szCs w:val="24"/>
          <w:rtl/>
          <w:lang w:bidi="fa-IR"/>
        </w:rPr>
        <w:t>ن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انجام پروس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sz w:val="24"/>
          <w:szCs w:val="24"/>
          <w:rtl/>
          <w:lang w:bidi="fa-IR"/>
        </w:rPr>
        <w:t>جر،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مورد مشاهده قرار مي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>گ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sz w:val="24"/>
          <w:szCs w:val="24"/>
          <w:rtl/>
          <w:lang w:bidi="fa-IR"/>
        </w:rPr>
        <w:t>رد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و عملکرد و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بر اساس 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sz w:val="24"/>
          <w:szCs w:val="24"/>
          <w:rtl/>
          <w:lang w:bidi="fa-IR"/>
        </w:rPr>
        <w:t>ک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چک ل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sz w:val="24"/>
          <w:szCs w:val="24"/>
          <w:rtl/>
          <w:lang w:bidi="fa-IR"/>
        </w:rPr>
        <w:t>ست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ساختارمند،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</w:t>
      </w:r>
      <w:r w:rsidRPr="00926E15">
        <w:rPr>
          <w:rFonts w:ascii="Calibri" w:eastAsia="Calibri" w:hAnsi="Calibri" w:cs="B Nazanin" w:hint="eastAsia"/>
          <w:sz w:val="24"/>
          <w:szCs w:val="24"/>
          <w:rtl/>
          <w:lang w:bidi="fa-IR"/>
        </w:rPr>
        <w:t>ارز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sz w:val="24"/>
          <w:szCs w:val="24"/>
          <w:rtl/>
          <w:lang w:bidi="fa-IR"/>
        </w:rPr>
        <w:t>ابي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مي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>شود. با ا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sz w:val="24"/>
          <w:szCs w:val="24"/>
          <w:rtl/>
          <w:lang w:bidi="fa-IR"/>
        </w:rPr>
        <w:t>ن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روش، بعد از هر بار انجام آزمون، نقاط قوت و ضعف فراگ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sz w:val="24"/>
          <w:szCs w:val="24"/>
          <w:rtl/>
          <w:lang w:bidi="fa-IR"/>
        </w:rPr>
        <w:t>ر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شناسا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sz w:val="24"/>
          <w:szCs w:val="24"/>
          <w:rtl/>
          <w:lang w:bidi="fa-IR"/>
        </w:rPr>
        <w:t>ي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مي شوند. فرا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sz w:val="24"/>
          <w:szCs w:val="24"/>
          <w:rtl/>
          <w:lang w:bidi="fa-IR"/>
        </w:rPr>
        <w:t>ند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مشاهده فراگ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sz w:val="24"/>
          <w:szCs w:val="24"/>
          <w:rtl/>
          <w:lang w:bidi="fa-IR"/>
        </w:rPr>
        <w:t>ر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در حدود 15 دق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sz w:val="24"/>
          <w:szCs w:val="24"/>
          <w:rtl/>
          <w:lang w:bidi="fa-IR"/>
        </w:rPr>
        <w:t>قه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و ارائه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</w:t>
      </w:r>
      <w:r w:rsidRPr="00926E15">
        <w:rPr>
          <w:rFonts w:ascii="Calibri" w:eastAsia="Calibri" w:hAnsi="Calibri" w:cs="B Nazanin" w:hint="eastAsia"/>
          <w:sz w:val="24"/>
          <w:szCs w:val="24"/>
          <w:rtl/>
          <w:lang w:bidi="fa-IR"/>
        </w:rPr>
        <w:t>بازخورد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به و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حدود 5 دق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sz w:val="24"/>
          <w:szCs w:val="24"/>
          <w:rtl/>
          <w:lang w:bidi="fa-IR"/>
        </w:rPr>
        <w:t>قه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به طول مي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>انجامد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. </w:t>
      </w:r>
    </w:p>
    <w:p w14:paraId="23887A5A" w14:textId="45CAA024" w:rsidR="00212432" w:rsidRDefault="00212432" w:rsidP="00212432">
      <w:pPr>
        <w:bidi/>
        <w:spacing w:line="276" w:lineRule="auto"/>
        <w:ind w:left="26"/>
        <w:contextualSpacing/>
        <w:jc w:val="both"/>
        <w:rPr>
          <w:rFonts w:ascii="Calibri" w:eastAsia="Calibri" w:hAnsi="Calibri" w:cs="B Nazanin"/>
          <w:sz w:val="24"/>
          <w:szCs w:val="24"/>
          <w:rtl/>
          <w:lang w:bidi="fa-IR"/>
        </w:rPr>
      </w:pPr>
    </w:p>
    <w:p w14:paraId="096E6FEE" w14:textId="6CC8B1AF" w:rsidR="00212432" w:rsidRDefault="00212432" w:rsidP="00212432">
      <w:pPr>
        <w:bidi/>
        <w:spacing w:line="276" w:lineRule="auto"/>
        <w:ind w:left="26"/>
        <w:contextualSpacing/>
        <w:jc w:val="both"/>
        <w:rPr>
          <w:rFonts w:ascii="Calibri" w:eastAsia="Calibri" w:hAnsi="Calibri" w:cs="B Nazanin"/>
          <w:sz w:val="24"/>
          <w:szCs w:val="24"/>
          <w:rtl/>
          <w:lang w:bidi="fa-IR"/>
        </w:rPr>
      </w:pPr>
    </w:p>
    <w:p w14:paraId="1B8ED564" w14:textId="77777777" w:rsidR="00212432" w:rsidRPr="00926E15" w:rsidRDefault="00212432" w:rsidP="00212432">
      <w:pPr>
        <w:bidi/>
        <w:ind w:left="26"/>
        <w:contextualSpacing/>
        <w:jc w:val="both"/>
        <w:rPr>
          <w:rFonts w:ascii="Calibri" w:eastAsia="Calibri" w:hAnsi="Calibri" w:cs="B Nazanin"/>
          <w:b/>
          <w:bCs/>
          <w:sz w:val="24"/>
          <w:szCs w:val="24"/>
          <w:lang w:bidi="fa-IR"/>
        </w:rPr>
      </w:pPr>
    </w:p>
    <w:p w14:paraId="519D16DF" w14:textId="77777777" w:rsidR="00212432" w:rsidRPr="00926E15" w:rsidRDefault="00212432" w:rsidP="00212432">
      <w:pPr>
        <w:bidi/>
        <w:spacing w:line="276" w:lineRule="auto"/>
        <w:ind w:left="26"/>
        <w:contextualSpacing/>
        <w:jc w:val="both"/>
        <w:rPr>
          <w:rFonts w:ascii="Calibri" w:eastAsia="Calibri" w:hAnsi="Calibri" w:cs="B Nazanin"/>
          <w:sz w:val="24"/>
          <w:szCs w:val="24"/>
          <w:rtl/>
          <w:lang w:bidi="fa-IR"/>
        </w:rPr>
      </w:pPr>
      <w:r w:rsidRPr="00926E15">
        <w:rPr>
          <w:rFonts w:ascii="Calibri" w:eastAsia="Calibri" w:hAnsi="Calibri" w:cs="B Nazanin"/>
          <w:b/>
          <w:bCs/>
          <w:sz w:val="24"/>
          <w:szCs w:val="24"/>
          <w:lang w:bidi="fa-IR"/>
        </w:rPr>
        <w:t>: Mini Clinical Evaluation Exercise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در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ا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sz w:val="24"/>
          <w:szCs w:val="24"/>
          <w:rtl/>
          <w:lang w:bidi="fa-IR"/>
        </w:rPr>
        <w:t>ن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نوع آزمون، 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sz w:val="24"/>
          <w:szCs w:val="24"/>
          <w:rtl/>
          <w:lang w:bidi="fa-IR"/>
        </w:rPr>
        <w:t>کي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از اعضا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ه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sz w:val="24"/>
          <w:szCs w:val="24"/>
          <w:rtl/>
          <w:lang w:bidi="fa-IR"/>
        </w:rPr>
        <w:t>أت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علمي، عملکرد فراگ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sz w:val="24"/>
          <w:szCs w:val="24"/>
          <w:rtl/>
          <w:lang w:bidi="fa-IR"/>
        </w:rPr>
        <w:t>ر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را در مواجهه با ب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sz w:val="24"/>
          <w:szCs w:val="24"/>
          <w:rtl/>
          <w:lang w:bidi="fa-IR"/>
        </w:rPr>
        <w:t>مار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مشاهده مي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>كند و سپس با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</w:t>
      </w:r>
      <w:r w:rsidRPr="00926E15">
        <w:rPr>
          <w:rFonts w:ascii="Calibri" w:eastAsia="Calibri" w:hAnsi="Calibri" w:cs="B Nazanin" w:hint="eastAsia"/>
          <w:sz w:val="24"/>
          <w:szCs w:val="24"/>
          <w:rtl/>
          <w:lang w:bidi="fa-IR"/>
        </w:rPr>
        <w:t>استفاده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از مق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sz w:val="24"/>
          <w:szCs w:val="24"/>
          <w:rtl/>
          <w:lang w:bidi="fa-IR"/>
        </w:rPr>
        <w:t>اس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درجه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>بند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به هركدام از توانمند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ی </w:t>
      </w:r>
      <w:r w:rsidRPr="00926E15">
        <w:rPr>
          <w:rFonts w:ascii="Calibri" w:eastAsia="Calibri" w:hAnsi="Calibri" w:cs="B Nazanin" w:hint="eastAsia"/>
          <w:sz w:val="24"/>
          <w:szCs w:val="24"/>
          <w:rtl/>
          <w:lang w:bidi="fa-IR"/>
        </w:rPr>
        <w:t>ها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فراگ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sz w:val="24"/>
          <w:szCs w:val="24"/>
          <w:rtl/>
          <w:lang w:bidi="fa-IR"/>
        </w:rPr>
        <w:t>ر،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در فرمي كه به هم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sz w:val="24"/>
          <w:szCs w:val="24"/>
          <w:rtl/>
          <w:lang w:bidi="fa-IR"/>
        </w:rPr>
        <w:t>ن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منظور ته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sz w:val="24"/>
          <w:szCs w:val="24"/>
          <w:rtl/>
          <w:lang w:bidi="fa-IR"/>
        </w:rPr>
        <w:t>ه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شده است، نمره مي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>دهد. در ا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sz w:val="24"/>
          <w:szCs w:val="24"/>
          <w:rtl/>
          <w:lang w:bidi="fa-IR"/>
        </w:rPr>
        <w:t>ن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نوع آزمون انتظار مي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>رود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</w:t>
      </w:r>
      <w:r w:rsidRPr="00926E15">
        <w:rPr>
          <w:rFonts w:ascii="Calibri" w:eastAsia="Calibri" w:hAnsi="Calibri" w:cs="B Nazanin" w:hint="eastAsia"/>
          <w:sz w:val="24"/>
          <w:szCs w:val="24"/>
          <w:rtl/>
          <w:lang w:bidi="fa-IR"/>
        </w:rPr>
        <w:t>عملکرد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فراگ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sz w:val="24"/>
          <w:szCs w:val="24"/>
          <w:rtl/>
          <w:lang w:bidi="fa-IR"/>
        </w:rPr>
        <w:t>ر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در طول ترم در چند مواجهه و با استفاده از ارز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sz w:val="24"/>
          <w:szCs w:val="24"/>
          <w:rtl/>
          <w:lang w:bidi="fa-IR"/>
        </w:rPr>
        <w:t>ابان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متفاوت، ارز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sz w:val="24"/>
          <w:szCs w:val="24"/>
          <w:rtl/>
          <w:lang w:bidi="fa-IR"/>
        </w:rPr>
        <w:t>ابي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>گرد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>د.</w:t>
      </w:r>
    </w:p>
    <w:p w14:paraId="6A557790" w14:textId="6BD8CC37" w:rsidR="00212432" w:rsidRDefault="00212432" w:rsidP="00212432">
      <w:pPr>
        <w:bidi/>
        <w:spacing w:line="276" w:lineRule="auto"/>
        <w:ind w:left="26"/>
        <w:contextualSpacing/>
        <w:jc w:val="both"/>
        <w:rPr>
          <w:rFonts w:ascii="Calibri" w:eastAsia="Calibri" w:hAnsi="Calibri" w:cs="B Nazanin"/>
          <w:sz w:val="24"/>
          <w:szCs w:val="24"/>
          <w:rtl/>
          <w:lang w:bidi="fa-IR"/>
        </w:rPr>
      </w:pPr>
    </w:p>
    <w:p w14:paraId="007C8CC6" w14:textId="12835609" w:rsidR="00212432" w:rsidRDefault="00212432" w:rsidP="00212432">
      <w:pPr>
        <w:bidi/>
        <w:spacing w:line="276" w:lineRule="auto"/>
        <w:ind w:left="26"/>
        <w:contextualSpacing/>
        <w:jc w:val="both"/>
        <w:rPr>
          <w:rFonts w:ascii="Calibri" w:eastAsia="Calibri" w:hAnsi="Calibri" w:cs="B Nazanin"/>
          <w:sz w:val="24"/>
          <w:szCs w:val="24"/>
          <w:rtl/>
          <w:lang w:bidi="fa-IR"/>
        </w:rPr>
      </w:pPr>
    </w:p>
    <w:p w14:paraId="538855C2" w14:textId="304EE00D" w:rsidR="00212432" w:rsidRDefault="00212432" w:rsidP="00212432">
      <w:pPr>
        <w:bidi/>
        <w:spacing w:line="276" w:lineRule="auto"/>
        <w:ind w:left="26"/>
        <w:contextualSpacing/>
        <w:jc w:val="both"/>
        <w:rPr>
          <w:rFonts w:ascii="Calibri" w:eastAsia="Calibri" w:hAnsi="Calibri" w:cs="B Nazanin"/>
          <w:sz w:val="24"/>
          <w:szCs w:val="24"/>
          <w:rtl/>
          <w:lang w:bidi="fa-IR"/>
        </w:rPr>
      </w:pPr>
    </w:p>
    <w:p w14:paraId="5CF60DC4" w14:textId="53AF8BC5" w:rsidR="00212432" w:rsidRDefault="00212432" w:rsidP="00212432">
      <w:pPr>
        <w:bidi/>
        <w:spacing w:line="276" w:lineRule="auto"/>
        <w:ind w:left="26"/>
        <w:contextualSpacing/>
        <w:jc w:val="both"/>
        <w:rPr>
          <w:rFonts w:ascii="Calibri" w:eastAsia="Calibri" w:hAnsi="Calibri" w:cs="B Nazanin"/>
          <w:sz w:val="24"/>
          <w:szCs w:val="24"/>
          <w:rtl/>
          <w:lang w:bidi="fa-IR"/>
        </w:rPr>
      </w:pPr>
    </w:p>
    <w:p w14:paraId="1091E2D4" w14:textId="47B7A5D3" w:rsidR="00212432" w:rsidRDefault="00212432" w:rsidP="00212432">
      <w:pPr>
        <w:bidi/>
        <w:spacing w:line="276" w:lineRule="auto"/>
        <w:ind w:left="26"/>
        <w:contextualSpacing/>
        <w:jc w:val="both"/>
        <w:rPr>
          <w:rFonts w:ascii="Calibri" w:eastAsia="Calibri" w:hAnsi="Calibri" w:cs="B Nazanin"/>
          <w:sz w:val="24"/>
          <w:szCs w:val="24"/>
          <w:rtl/>
          <w:lang w:bidi="fa-IR"/>
        </w:rPr>
      </w:pPr>
    </w:p>
    <w:p w14:paraId="6B615C14" w14:textId="11164F99" w:rsidR="00212432" w:rsidRDefault="00212432" w:rsidP="00212432">
      <w:pPr>
        <w:bidi/>
        <w:spacing w:line="276" w:lineRule="auto"/>
        <w:ind w:left="26"/>
        <w:contextualSpacing/>
        <w:jc w:val="both"/>
        <w:rPr>
          <w:rFonts w:ascii="Calibri" w:eastAsia="Calibri" w:hAnsi="Calibri" w:cs="B Nazanin"/>
          <w:sz w:val="24"/>
          <w:szCs w:val="24"/>
          <w:rtl/>
          <w:lang w:bidi="fa-IR"/>
        </w:rPr>
      </w:pPr>
    </w:p>
    <w:p w14:paraId="1FF85C74" w14:textId="15FF86A4" w:rsidR="00212432" w:rsidRDefault="00212432" w:rsidP="00212432">
      <w:pPr>
        <w:bidi/>
        <w:spacing w:line="276" w:lineRule="auto"/>
        <w:ind w:left="26"/>
        <w:contextualSpacing/>
        <w:jc w:val="both"/>
        <w:rPr>
          <w:rFonts w:ascii="Calibri" w:eastAsia="Calibri" w:hAnsi="Calibri" w:cs="B Nazanin"/>
          <w:sz w:val="24"/>
          <w:szCs w:val="24"/>
          <w:rtl/>
          <w:lang w:bidi="fa-IR"/>
        </w:rPr>
      </w:pPr>
    </w:p>
    <w:p w14:paraId="06DCF369" w14:textId="6572AE9A" w:rsidR="00212432" w:rsidRDefault="00212432" w:rsidP="00212432">
      <w:pPr>
        <w:bidi/>
        <w:spacing w:line="276" w:lineRule="auto"/>
        <w:ind w:left="26"/>
        <w:contextualSpacing/>
        <w:jc w:val="both"/>
        <w:rPr>
          <w:rFonts w:ascii="Calibri" w:eastAsia="Calibri" w:hAnsi="Calibri" w:cs="B Nazanin"/>
          <w:sz w:val="24"/>
          <w:szCs w:val="24"/>
          <w:rtl/>
          <w:lang w:bidi="fa-IR"/>
        </w:rPr>
      </w:pPr>
    </w:p>
    <w:p w14:paraId="7BA13145" w14:textId="71EC1069" w:rsidR="00212432" w:rsidRDefault="00212432" w:rsidP="00212432">
      <w:pPr>
        <w:bidi/>
        <w:spacing w:line="276" w:lineRule="auto"/>
        <w:ind w:left="26"/>
        <w:contextualSpacing/>
        <w:jc w:val="both"/>
        <w:rPr>
          <w:rFonts w:ascii="Calibri" w:eastAsia="Calibri" w:hAnsi="Calibri" w:cs="B Nazanin"/>
          <w:sz w:val="24"/>
          <w:szCs w:val="24"/>
          <w:rtl/>
          <w:lang w:bidi="fa-IR"/>
        </w:rPr>
      </w:pPr>
    </w:p>
    <w:p w14:paraId="083E7F2A" w14:textId="60A11AD7" w:rsidR="00212432" w:rsidRDefault="00212432" w:rsidP="00212432">
      <w:pPr>
        <w:bidi/>
        <w:spacing w:line="276" w:lineRule="auto"/>
        <w:ind w:left="26"/>
        <w:contextualSpacing/>
        <w:jc w:val="both"/>
        <w:rPr>
          <w:rFonts w:ascii="Calibri" w:eastAsia="Calibri" w:hAnsi="Calibri" w:cs="B Nazanin"/>
          <w:sz w:val="24"/>
          <w:szCs w:val="24"/>
          <w:rtl/>
          <w:lang w:bidi="fa-IR"/>
        </w:rPr>
      </w:pPr>
    </w:p>
    <w:p w14:paraId="1F8F86DE" w14:textId="6035C78A" w:rsidR="00212432" w:rsidRDefault="00212432" w:rsidP="00212432">
      <w:pPr>
        <w:bidi/>
        <w:spacing w:line="276" w:lineRule="auto"/>
        <w:ind w:left="26"/>
        <w:contextualSpacing/>
        <w:jc w:val="both"/>
        <w:rPr>
          <w:rFonts w:ascii="Calibri" w:eastAsia="Calibri" w:hAnsi="Calibri" w:cs="B Nazanin"/>
          <w:sz w:val="24"/>
          <w:szCs w:val="24"/>
          <w:rtl/>
          <w:lang w:bidi="fa-IR"/>
        </w:rPr>
      </w:pPr>
    </w:p>
    <w:p w14:paraId="0A34F19F" w14:textId="2C26173C" w:rsidR="00212432" w:rsidRDefault="00212432" w:rsidP="00212432">
      <w:pPr>
        <w:bidi/>
        <w:spacing w:line="276" w:lineRule="auto"/>
        <w:ind w:left="26"/>
        <w:contextualSpacing/>
        <w:jc w:val="both"/>
        <w:rPr>
          <w:rFonts w:ascii="Calibri" w:eastAsia="Calibri" w:hAnsi="Calibri" w:cs="B Nazanin"/>
          <w:sz w:val="24"/>
          <w:szCs w:val="24"/>
          <w:rtl/>
          <w:lang w:bidi="fa-IR"/>
        </w:rPr>
      </w:pPr>
    </w:p>
    <w:p w14:paraId="4C5634A9" w14:textId="222F0566" w:rsidR="00212432" w:rsidRDefault="00212432" w:rsidP="00212432">
      <w:pPr>
        <w:bidi/>
        <w:spacing w:line="276" w:lineRule="auto"/>
        <w:ind w:left="26"/>
        <w:contextualSpacing/>
        <w:jc w:val="both"/>
        <w:rPr>
          <w:rFonts w:ascii="Calibri" w:eastAsia="Calibri" w:hAnsi="Calibri" w:cs="B Nazanin"/>
          <w:sz w:val="24"/>
          <w:szCs w:val="24"/>
          <w:rtl/>
          <w:lang w:bidi="fa-IR"/>
        </w:rPr>
      </w:pPr>
    </w:p>
    <w:p w14:paraId="00EED0E8" w14:textId="64D10642" w:rsidR="00212432" w:rsidRDefault="00212432" w:rsidP="00212432">
      <w:pPr>
        <w:bidi/>
        <w:spacing w:line="276" w:lineRule="auto"/>
        <w:ind w:left="26"/>
        <w:contextualSpacing/>
        <w:jc w:val="both"/>
        <w:rPr>
          <w:rFonts w:ascii="Calibri" w:eastAsia="Calibri" w:hAnsi="Calibri" w:cs="B Nazanin"/>
          <w:sz w:val="24"/>
          <w:szCs w:val="24"/>
          <w:rtl/>
          <w:lang w:bidi="fa-IR"/>
        </w:rPr>
      </w:pPr>
    </w:p>
    <w:p w14:paraId="41E9F1BC" w14:textId="46EBA3D8" w:rsidR="00212432" w:rsidRDefault="00212432" w:rsidP="00212432">
      <w:pPr>
        <w:bidi/>
        <w:spacing w:line="276" w:lineRule="auto"/>
        <w:ind w:left="26"/>
        <w:contextualSpacing/>
        <w:jc w:val="both"/>
        <w:rPr>
          <w:rFonts w:ascii="Calibri" w:eastAsia="Calibri" w:hAnsi="Calibri" w:cs="B Nazanin"/>
          <w:sz w:val="24"/>
          <w:szCs w:val="24"/>
          <w:rtl/>
          <w:lang w:bidi="fa-IR"/>
        </w:rPr>
      </w:pPr>
    </w:p>
    <w:p w14:paraId="58F97A8C" w14:textId="75DF27F8" w:rsidR="00212432" w:rsidRDefault="00212432" w:rsidP="00212432">
      <w:pPr>
        <w:bidi/>
        <w:spacing w:line="276" w:lineRule="auto"/>
        <w:ind w:left="26"/>
        <w:contextualSpacing/>
        <w:jc w:val="both"/>
        <w:rPr>
          <w:rFonts w:ascii="Calibri" w:eastAsia="Calibri" w:hAnsi="Calibri" w:cs="B Nazanin"/>
          <w:sz w:val="24"/>
          <w:szCs w:val="24"/>
          <w:rtl/>
          <w:lang w:bidi="fa-IR"/>
        </w:rPr>
      </w:pPr>
    </w:p>
    <w:p w14:paraId="0D0D5081" w14:textId="52D61EA2" w:rsidR="00212432" w:rsidRDefault="00212432" w:rsidP="00212432">
      <w:pPr>
        <w:bidi/>
        <w:spacing w:line="276" w:lineRule="auto"/>
        <w:ind w:left="26"/>
        <w:contextualSpacing/>
        <w:jc w:val="both"/>
        <w:rPr>
          <w:rFonts w:ascii="Calibri" w:eastAsia="Calibri" w:hAnsi="Calibri" w:cs="B Nazanin"/>
          <w:sz w:val="24"/>
          <w:szCs w:val="24"/>
          <w:rtl/>
          <w:lang w:bidi="fa-IR"/>
        </w:rPr>
      </w:pPr>
    </w:p>
    <w:p w14:paraId="19699F87" w14:textId="77777777" w:rsidR="00212432" w:rsidRDefault="00212432" w:rsidP="00212432">
      <w:pPr>
        <w:bidi/>
        <w:spacing w:line="276" w:lineRule="auto"/>
        <w:ind w:left="26"/>
        <w:contextualSpacing/>
        <w:jc w:val="both"/>
        <w:rPr>
          <w:rFonts w:ascii="Calibri" w:eastAsia="Calibri" w:hAnsi="Calibri" w:cs="B Nazanin"/>
          <w:sz w:val="24"/>
          <w:szCs w:val="24"/>
          <w:rtl/>
          <w:lang w:bidi="fa-IR"/>
        </w:rPr>
      </w:pPr>
    </w:p>
    <w:p w14:paraId="1667D8E0" w14:textId="28F7D714" w:rsidR="00212432" w:rsidRDefault="00212432" w:rsidP="00212432">
      <w:pPr>
        <w:bidi/>
        <w:spacing w:line="276" w:lineRule="auto"/>
        <w:ind w:left="26"/>
        <w:contextualSpacing/>
        <w:jc w:val="both"/>
        <w:rPr>
          <w:rFonts w:ascii="Calibri" w:eastAsia="Calibri" w:hAnsi="Calibri" w:cs="B Nazanin"/>
          <w:sz w:val="24"/>
          <w:szCs w:val="24"/>
          <w:rtl/>
          <w:lang w:bidi="fa-IR"/>
        </w:rPr>
      </w:pPr>
    </w:p>
    <w:p w14:paraId="4702DB9A" w14:textId="77777777" w:rsidR="00212432" w:rsidRDefault="00212432" w:rsidP="00212432">
      <w:pPr>
        <w:bidi/>
        <w:spacing w:line="276" w:lineRule="auto"/>
        <w:ind w:left="26"/>
        <w:contextualSpacing/>
        <w:jc w:val="both"/>
        <w:rPr>
          <w:rFonts w:ascii="Calibri" w:eastAsia="Calibri" w:hAnsi="Calibri" w:cs="B Nazanin"/>
          <w:sz w:val="24"/>
          <w:szCs w:val="24"/>
          <w:rtl/>
          <w:lang w:bidi="fa-IR"/>
        </w:rPr>
      </w:pPr>
    </w:p>
    <w:p w14:paraId="0E0B6796" w14:textId="77777777" w:rsidR="00212432" w:rsidRPr="00926E15" w:rsidRDefault="00212432" w:rsidP="00212432">
      <w:pPr>
        <w:bidi/>
        <w:spacing w:line="276" w:lineRule="auto"/>
        <w:ind w:left="26"/>
        <w:contextualSpacing/>
        <w:jc w:val="both"/>
        <w:rPr>
          <w:rFonts w:ascii="Calibri" w:eastAsia="Calibri" w:hAnsi="Calibri" w:cs="B Nazanin"/>
          <w:sz w:val="24"/>
          <w:szCs w:val="24"/>
          <w:rtl/>
          <w:lang w:bidi="fa-IR"/>
        </w:rPr>
      </w:pPr>
    </w:p>
    <w:p w14:paraId="00AA6261" w14:textId="321DFB71" w:rsidR="00926E15" w:rsidRDefault="00926E15" w:rsidP="00926E15">
      <w:pPr>
        <w:spacing w:line="276" w:lineRule="auto"/>
        <w:contextualSpacing/>
        <w:rPr>
          <w:rFonts w:ascii="Calibri" w:eastAsia="Calibri" w:hAnsi="Calibri" w:cs="B Nazanin"/>
          <w:sz w:val="24"/>
          <w:szCs w:val="24"/>
          <w:u w:val="single"/>
          <w:rtl/>
          <w:lang w:bidi="fa-IR"/>
        </w:rPr>
      </w:pPr>
      <w:r w:rsidRPr="00926E15">
        <w:rPr>
          <w:rFonts w:ascii="Calibri" w:eastAsia="Calibri" w:hAnsi="Calibri" w:cs="B Nazanin"/>
          <w:sz w:val="24"/>
          <w:szCs w:val="24"/>
          <w:u w:val="single"/>
          <w:lang w:bidi="fa-IR"/>
        </w:rPr>
        <w:t>_____________________</w:t>
      </w:r>
    </w:p>
    <w:p w14:paraId="4343F45E" w14:textId="77777777" w:rsidR="00212432" w:rsidRPr="00926E15" w:rsidRDefault="00212432" w:rsidP="00926E15">
      <w:pPr>
        <w:spacing w:line="276" w:lineRule="auto"/>
        <w:contextualSpacing/>
        <w:rPr>
          <w:rFonts w:ascii="Calibri" w:eastAsia="Calibri" w:hAnsi="Calibri" w:cs="B Nazanin"/>
          <w:sz w:val="24"/>
          <w:szCs w:val="24"/>
          <w:u w:val="single"/>
          <w:rtl/>
          <w:lang w:bidi="fa-IR"/>
        </w:rPr>
      </w:pPr>
    </w:p>
    <w:p w14:paraId="238CD48B" w14:textId="77777777" w:rsidR="00926E15" w:rsidRPr="00926E15" w:rsidRDefault="00926E15" w:rsidP="00926E15">
      <w:pPr>
        <w:spacing w:line="276" w:lineRule="auto"/>
        <w:contextualSpacing/>
        <w:jc w:val="both"/>
        <w:rPr>
          <w:rFonts w:ascii="Calibri" w:eastAsia="Calibri" w:hAnsi="Calibri" w:cs="B Nazanin"/>
          <w:sz w:val="18"/>
          <w:szCs w:val="18"/>
          <w:rtl/>
          <w:lang w:bidi="fa-IR"/>
        </w:rPr>
      </w:pPr>
      <w:r w:rsidRPr="00926E15">
        <w:rPr>
          <w:rFonts w:ascii="Calibri" w:eastAsia="Calibri" w:hAnsi="Calibri" w:cs="B Nazanin"/>
          <w:sz w:val="18"/>
          <w:szCs w:val="18"/>
          <w:lang w:bidi="fa-IR"/>
        </w:rPr>
        <w:t xml:space="preserve">1-Performance Based Assessment </w:t>
      </w:r>
    </w:p>
    <w:p w14:paraId="6CC29FE7" w14:textId="77777777" w:rsidR="00926E15" w:rsidRPr="00926E15" w:rsidRDefault="00926E15" w:rsidP="00926E15">
      <w:pPr>
        <w:spacing w:line="276" w:lineRule="auto"/>
        <w:contextualSpacing/>
        <w:jc w:val="both"/>
        <w:rPr>
          <w:rFonts w:ascii="Calibri" w:eastAsia="Calibri" w:hAnsi="Calibri" w:cs="B Nazanin"/>
          <w:sz w:val="18"/>
          <w:szCs w:val="18"/>
          <w:lang w:bidi="fa-IR"/>
        </w:rPr>
      </w:pPr>
      <w:r w:rsidRPr="00926E15">
        <w:rPr>
          <w:rFonts w:ascii="Calibri" w:eastAsia="Calibri" w:hAnsi="Calibri" w:cs="B Nazanin"/>
          <w:sz w:val="18"/>
          <w:szCs w:val="18"/>
          <w:lang w:bidi="fa-IR"/>
        </w:rPr>
        <w:t>2. Objective Structured Clinical Examination (OSCE)</w:t>
      </w:r>
    </w:p>
    <w:p w14:paraId="017D4A3C" w14:textId="77777777" w:rsidR="00926E15" w:rsidRPr="00926E15" w:rsidRDefault="00926E15" w:rsidP="00926E15">
      <w:pPr>
        <w:contextualSpacing/>
        <w:jc w:val="both"/>
        <w:rPr>
          <w:rFonts w:ascii="Calibri" w:eastAsia="Calibri" w:hAnsi="Calibri" w:cs="B Nazanin"/>
          <w:sz w:val="18"/>
          <w:szCs w:val="18"/>
          <w:lang w:bidi="fa-IR"/>
        </w:rPr>
      </w:pPr>
      <w:r w:rsidRPr="00926E15">
        <w:rPr>
          <w:rFonts w:ascii="Calibri" w:eastAsia="Calibri" w:hAnsi="Calibri" w:cs="B Nazanin"/>
          <w:sz w:val="18"/>
          <w:szCs w:val="18"/>
          <w:lang w:bidi="fa-IR"/>
        </w:rPr>
        <w:t>3.</w:t>
      </w:r>
      <w:r w:rsidRPr="00926E15">
        <w:rPr>
          <w:rFonts w:ascii="Calibri" w:eastAsia="Calibri" w:hAnsi="Calibri" w:cs="B Nazanin" w:hint="cs"/>
          <w:sz w:val="18"/>
          <w:szCs w:val="18"/>
          <w:rtl/>
          <w:lang w:bidi="fa-IR"/>
        </w:rPr>
        <w:t xml:space="preserve"> </w:t>
      </w:r>
      <w:r w:rsidRPr="00926E15">
        <w:rPr>
          <w:rFonts w:ascii="Calibri" w:eastAsia="Calibri" w:hAnsi="Calibri" w:cs="B Nazanin"/>
          <w:sz w:val="18"/>
          <w:szCs w:val="18"/>
          <w:lang w:bidi="fa-IR"/>
        </w:rPr>
        <w:t>Work</w:t>
      </w:r>
      <w:r w:rsidRPr="00926E15">
        <w:rPr>
          <w:rFonts w:ascii="Calibri" w:eastAsia="Calibri" w:hAnsi="Calibri" w:cs="B Nazanin" w:hint="cs"/>
          <w:sz w:val="18"/>
          <w:szCs w:val="18"/>
          <w:rtl/>
          <w:lang w:bidi="fa-IR"/>
        </w:rPr>
        <w:t xml:space="preserve"> </w:t>
      </w:r>
      <w:r w:rsidRPr="00926E15">
        <w:rPr>
          <w:rFonts w:ascii="Calibri" w:eastAsia="Calibri" w:hAnsi="Calibri" w:cs="B Nazanin"/>
          <w:sz w:val="18"/>
          <w:szCs w:val="18"/>
          <w:lang w:bidi="fa-IR"/>
        </w:rPr>
        <w:t>place Based Assessment</w:t>
      </w:r>
    </w:p>
    <w:p w14:paraId="3E958B7B" w14:textId="77777777" w:rsidR="00926E15" w:rsidRPr="00926E15" w:rsidRDefault="00926E15" w:rsidP="00926E15">
      <w:pPr>
        <w:contextualSpacing/>
        <w:jc w:val="both"/>
        <w:rPr>
          <w:rFonts w:ascii="Calibri" w:eastAsia="Calibri" w:hAnsi="Calibri" w:cs="B Nazanin"/>
          <w:sz w:val="18"/>
          <w:szCs w:val="18"/>
          <w:lang w:bidi="fa-IR"/>
        </w:rPr>
      </w:pPr>
      <w:r w:rsidRPr="00926E15">
        <w:rPr>
          <w:rFonts w:ascii="Calibri" w:eastAsia="Calibri" w:hAnsi="Calibri" w:cs="B Nazanin"/>
          <w:sz w:val="18"/>
          <w:szCs w:val="18"/>
          <w:lang w:bidi="fa-IR"/>
        </w:rPr>
        <w:t>4. Multi Source Feedback (MSF)</w:t>
      </w:r>
    </w:p>
    <w:p w14:paraId="0A14C38E" w14:textId="77777777" w:rsidR="00926E15" w:rsidRPr="00926E15" w:rsidRDefault="00926E15" w:rsidP="00926E15">
      <w:pPr>
        <w:contextualSpacing/>
        <w:jc w:val="both"/>
        <w:rPr>
          <w:rFonts w:ascii="Calibri" w:eastAsia="Calibri" w:hAnsi="Calibri" w:cs="B Nazanin"/>
          <w:sz w:val="18"/>
          <w:szCs w:val="18"/>
          <w:lang w:bidi="fa-IR"/>
        </w:rPr>
      </w:pPr>
      <w:r w:rsidRPr="00926E15">
        <w:rPr>
          <w:rFonts w:ascii="Calibri" w:eastAsia="Calibri" w:hAnsi="Calibri" w:cs="B Nazanin"/>
          <w:sz w:val="18"/>
          <w:szCs w:val="18"/>
          <w:lang w:bidi="fa-IR"/>
        </w:rPr>
        <w:t>5. Portfolio</w:t>
      </w:r>
    </w:p>
    <w:p w14:paraId="599EE3AB" w14:textId="77777777" w:rsidR="00926E15" w:rsidRPr="00926E15" w:rsidRDefault="00926E15" w:rsidP="00926E15">
      <w:pPr>
        <w:contextualSpacing/>
        <w:jc w:val="both"/>
        <w:rPr>
          <w:rFonts w:ascii="Calibri" w:eastAsia="Calibri" w:hAnsi="Calibri" w:cs="B Nazanin"/>
          <w:sz w:val="18"/>
          <w:szCs w:val="18"/>
          <w:rtl/>
          <w:lang w:bidi="fa-IR"/>
        </w:rPr>
      </w:pPr>
      <w:r w:rsidRPr="00926E15">
        <w:rPr>
          <w:rFonts w:ascii="Calibri" w:eastAsia="Calibri" w:hAnsi="Calibri" w:cs="B Nazanin"/>
          <w:sz w:val="18"/>
          <w:szCs w:val="18"/>
          <w:lang w:bidi="fa-IR"/>
        </w:rPr>
        <w:t>6. Logbook</w:t>
      </w:r>
    </w:p>
    <w:sectPr w:rsidR="00926E15" w:rsidRPr="00926E15" w:rsidSect="00CC046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Restart w:val="eachPage"/>
      </w:footnotePr>
      <w:pgSz w:w="11906" w:h="16838"/>
      <w:pgMar w:top="1440" w:right="1440" w:bottom="1440" w:left="1440" w:header="720" w:footer="720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2BCA14" w14:textId="77777777" w:rsidR="00795C37" w:rsidRDefault="00795C37" w:rsidP="00D830B3">
      <w:pPr>
        <w:spacing w:after="0" w:line="240" w:lineRule="auto"/>
      </w:pPr>
      <w:r>
        <w:separator/>
      </w:r>
    </w:p>
  </w:endnote>
  <w:endnote w:type="continuationSeparator" w:id="0">
    <w:p w14:paraId="591DE0D3" w14:textId="77777777" w:rsidR="00795C37" w:rsidRDefault="00795C37" w:rsidP="00D8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ranNastaliq">
    <w:altName w:val="Cambria"/>
    <w:charset w:val="00"/>
    <w:family w:val="roman"/>
    <w:pitch w:val="variable"/>
    <w:sig w:usb0="61002A87" w:usb1="80000000" w:usb2="00000008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2  Nazanin">
    <w:altName w:val="Arial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B086F" w14:textId="77777777" w:rsidR="0048676D" w:rsidRDefault="0048676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AAF1E" w14:textId="77777777" w:rsidR="0048676D" w:rsidRDefault="0048676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3F052" w14:textId="77777777" w:rsidR="0048676D" w:rsidRDefault="004867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F14BAB" w14:textId="77777777" w:rsidR="00795C37" w:rsidRDefault="00795C37" w:rsidP="00D830B3">
      <w:pPr>
        <w:spacing w:after="0" w:line="240" w:lineRule="auto"/>
      </w:pPr>
      <w:r>
        <w:separator/>
      </w:r>
    </w:p>
  </w:footnote>
  <w:footnote w:type="continuationSeparator" w:id="0">
    <w:p w14:paraId="2EB4C75B" w14:textId="77777777" w:rsidR="00795C37" w:rsidRDefault="00795C37" w:rsidP="00D830B3">
      <w:pPr>
        <w:spacing w:after="0" w:line="240" w:lineRule="auto"/>
      </w:pPr>
      <w:r>
        <w:continuationSeparator/>
      </w:r>
    </w:p>
  </w:footnote>
  <w:footnote w:id="1">
    <w:p w14:paraId="1C290B51" w14:textId="4A4FC08A" w:rsidR="00A816CB" w:rsidRPr="00DD7113" w:rsidRDefault="00A816CB" w:rsidP="00CC0463">
      <w:pPr>
        <w:bidi/>
        <w:rPr>
          <w:rFonts w:cs="B Nazanin"/>
          <w:rtl/>
          <w:lang w:bidi="fa-IR"/>
        </w:rPr>
      </w:pPr>
      <w:r w:rsidRPr="00DD7113">
        <w:rPr>
          <w:rFonts w:cs="B Nazanin"/>
          <w:sz w:val="24"/>
          <w:szCs w:val="24"/>
          <w:vertAlign w:val="superscript"/>
        </w:rPr>
        <w:footnoteRef/>
      </w:r>
      <w:r w:rsidR="00DD7113">
        <w:rPr>
          <w:rFonts w:cs="B Nazanin" w:hint="cs"/>
          <w:sz w:val="24"/>
          <w:szCs w:val="24"/>
          <w:rtl/>
        </w:rPr>
        <w:t>نوع واحد</w:t>
      </w:r>
      <w:r w:rsidRPr="00DD7113">
        <w:rPr>
          <w:rFonts w:cs="B Nazanin"/>
          <w:sz w:val="24"/>
          <w:szCs w:val="24"/>
          <w:rtl/>
        </w:rPr>
        <w:t>: نظری، عملي و یا نظری- عملي به تفکیک تعداد واحدهای مصوب</w:t>
      </w:r>
      <w:r w:rsidR="00DD7113">
        <w:rPr>
          <w:rFonts w:cs="B Nazanin" w:hint="cs"/>
          <w:sz w:val="24"/>
          <w:szCs w:val="24"/>
          <w:rtl/>
        </w:rPr>
        <w:t xml:space="preserve"> در برنامه آموزشی </w:t>
      </w:r>
    </w:p>
  </w:footnote>
  <w:footnote w:id="2">
    <w:p w14:paraId="6DA3E7CF" w14:textId="77777777" w:rsidR="00A816CB" w:rsidRPr="00FC2A93" w:rsidRDefault="00A816CB">
      <w:pPr>
        <w:pStyle w:val="FootnoteText"/>
        <w:rPr>
          <w:rFonts w:asciiTheme="majorBidi" w:hAnsiTheme="majorBidi" w:cstheme="majorBidi"/>
          <w:rtl/>
          <w:lang w:bidi="fa-IR"/>
        </w:rPr>
      </w:pPr>
      <w:r w:rsidRPr="00FC2A93">
        <w:rPr>
          <w:rStyle w:val="FootnoteReference"/>
          <w:rFonts w:asciiTheme="majorBidi" w:hAnsiTheme="majorBidi" w:cstheme="majorBidi"/>
          <w:vertAlign w:val="baseline"/>
        </w:rPr>
        <w:footnoteRef/>
      </w:r>
      <w:r w:rsidRPr="00FC2A93">
        <w:rPr>
          <w:rFonts w:asciiTheme="majorBidi" w:hAnsiTheme="majorBidi" w:cstheme="majorBidi"/>
        </w:rPr>
        <w:t>. Educational Approach</w:t>
      </w:r>
    </w:p>
  </w:footnote>
  <w:footnote w:id="3">
    <w:p w14:paraId="4400D1AE" w14:textId="77777777" w:rsidR="00A816CB" w:rsidRPr="00FC2A93" w:rsidRDefault="00A816CB">
      <w:pPr>
        <w:pStyle w:val="FootnoteText"/>
        <w:rPr>
          <w:rFonts w:asciiTheme="majorBidi" w:hAnsiTheme="majorBidi" w:cstheme="majorBidi"/>
        </w:rPr>
      </w:pPr>
      <w:r w:rsidRPr="00FC2A93">
        <w:rPr>
          <w:rStyle w:val="FootnoteReference"/>
          <w:rFonts w:asciiTheme="majorBidi" w:hAnsiTheme="majorBidi" w:cstheme="majorBidi"/>
          <w:vertAlign w:val="baseline"/>
        </w:rPr>
        <w:footnoteRef/>
      </w:r>
      <w:r w:rsidRPr="00FC2A93">
        <w:rPr>
          <w:rFonts w:asciiTheme="majorBidi" w:hAnsiTheme="majorBidi" w:cstheme="majorBidi"/>
        </w:rPr>
        <w:t xml:space="preserve"> . Virtual Approach</w:t>
      </w:r>
    </w:p>
  </w:footnote>
  <w:footnote w:id="4">
    <w:p w14:paraId="6E78E630" w14:textId="77777777" w:rsidR="00794875" w:rsidRDefault="00794875">
      <w:pPr>
        <w:pStyle w:val="FootnoteText"/>
      </w:pPr>
      <w:r w:rsidRPr="00FC2A93">
        <w:rPr>
          <w:rStyle w:val="FootnoteReference"/>
          <w:rFonts w:asciiTheme="majorBidi" w:hAnsiTheme="majorBidi" w:cstheme="majorBidi"/>
          <w:vertAlign w:val="baseline"/>
        </w:rPr>
        <w:footnoteRef/>
      </w:r>
      <w:r w:rsidRPr="00FC2A93">
        <w:rPr>
          <w:rFonts w:asciiTheme="majorBidi" w:hAnsiTheme="majorBidi" w:cstheme="majorBidi"/>
        </w:rPr>
        <w:t xml:space="preserve"> . Blended Approach</w:t>
      </w:r>
    </w:p>
  </w:footnote>
  <w:footnote w:id="5">
    <w:p w14:paraId="04F55C5F" w14:textId="49C78A77" w:rsidR="00794875" w:rsidRPr="00C779E4" w:rsidRDefault="00794875" w:rsidP="00794875">
      <w:pPr>
        <w:pStyle w:val="FootnoteText"/>
        <w:bidi/>
        <w:rPr>
          <w:rFonts w:cs="B Nazanin"/>
          <w:sz w:val="24"/>
          <w:szCs w:val="24"/>
        </w:rPr>
      </w:pPr>
      <w:r w:rsidRPr="00857EBF">
        <w:rPr>
          <w:rFonts w:cs="2  Nazanin"/>
          <w:sz w:val="24"/>
          <w:szCs w:val="24"/>
          <w:vertAlign w:val="superscript"/>
        </w:rPr>
        <w:footnoteRef/>
      </w:r>
      <w:r w:rsidRPr="00857EBF">
        <w:rPr>
          <w:rFonts w:cs="2  Nazanin"/>
          <w:sz w:val="24"/>
          <w:szCs w:val="24"/>
        </w:rPr>
        <w:t xml:space="preserve"> </w:t>
      </w:r>
      <w:r w:rsidRPr="00C779E4">
        <w:rPr>
          <w:rFonts w:cs="B Nazanin"/>
          <w:sz w:val="24"/>
          <w:szCs w:val="24"/>
          <w:rtl/>
        </w:rPr>
        <w:t>وظایف عمومي مي</w:t>
      </w:r>
      <w:r w:rsidRPr="00C779E4">
        <w:rPr>
          <w:rFonts w:cs="B Nazanin" w:hint="cs"/>
          <w:sz w:val="24"/>
          <w:szCs w:val="24"/>
          <w:rtl/>
        </w:rPr>
        <w:t xml:space="preserve"> </w:t>
      </w:r>
      <w:r w:rsidRPr="00C779E4">
        <w:rPr>
          <w:rFonts w:cs="B Nazanin"/>
          <w:sz w:val="24"/>
          <w:szCs w:val="24"/>
          <w:rtl/>
        </w:rPr>
        <w:t>توانند در همه انواع دوره</w:t>
      </w:r>
      <w:r w:rsidRPr="00C779E4">
        <w:rPr>
          <w:rFonts w:cs="B Nazanin" w:hint="cs"/>
          <w:sz w:val="24"/>
          <w:szCs w:val="24"/>
          <w:rtl/>
        </w:rPr>
        <w:t xml:space="preserve"> </w:t>
      </w:r>
      <w:r w:rsidRPr="00C779E4">
        <w:rPr>
          <w:rFonts w:cs="B Nazanin"/>
          <w:sz w:val="24"/>
          <w:szCs w:val="24"/>
          <w:rtl/>
        </w:rPr>
        <w:t>های آموزشي اعم از حضوری و مجازی، لحاظ گردند</w:t>
      </w:r>
      <w:r w:rsidRPr="00C779E4">
        <w:rPr>
          <w:rFonts w:cs="B Nazanin"/>
          <w:sz w:val="24"/>
          <w:szCs w:val="24"/>
        </w:rPr>
        <w:t>.</w:t>
      </w:r>
    </w:p>
  </w:footnote>
  <w:footnote w:id="6">
    <w:p w14:paraId="6F6A199F" w14:textId="77777777" w:rsidR="004D31E2" w:rsidRPr="00C779E4" w:rsidRDefault="004D31E2" w:rsidP="004D31E2">
      <w:pPr>
        <w:pStyle w:val="FootnoteText"/>
        <w:rPr>
          <w:rFonts w:asciiTheme="majorBidi" w:hAnsiTheme="majorBidi" w:cs="B Nazanin"/>
        </w:rPr>
      </w:pPr>
      <w:r w:rsidRPr="00C779E4">
        <w:rPr>
          <w:rFonts w:asciiTheme="majorBidi" w:hAnsiTheme="majorBidi" w:cs="B Nazanin"/>
        </w:rPr>
        <w:footnoteRef/>
      </w:r>
      <w:r w:rsidRPr="00C779E4">
        <w:rPr>
          <w:rFonts w:asciiTheme="majorBidi" w:hAnsiTheme="majorBidi" w:cs="B Nazanin"/>
        </w:rPr>
        <w:t xml:space="preserve"> . Formative Evaluation</w:t>
      </w:r>
    </w:p>
  </w:footnote>
  <w:footnote w:id="7">
    <w:p w14:paraId="5465E48B" w14:textId="77777777" w:rsidR="004D31E2" w:rsidRDefault="004D31E2" w:rsidP="004D31E2">
      <w:pPr>
        <w:pStyle w:val="FootnoteText"/>
      </w:pPr>
      <w:r w:rsidRPr="00857EBF">
        <w:rPr>
          <w:rFonts w:asciiTheme="majorBidi" w:hAnsiTheme="majorBidi" w:cstheme="majorBidi"/>
        </w:rPr>
        <w:footnoteRef/>
      </w:r>
      <w:r w:rsidRPr="00857EBF">
        <w:rPr>
          <w:rFonts w:asciiTheme="majorBidi" w:hAnsiTheme="majorBidi" w:cstheme="majorBidi"/>
        </w:rPr>
        <w:t xml:space="preserve"> . Summative Evaluation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69DA5" w14:textId="6B206CC7" w:rsidR="0048676D" w:rsidRDefault="0048676D">
    <w:pPr>
      <w:pStyle w:val="Header"/>
    </w:pPr>
    <w:r>
      <w:rPr>
        <w:noProof/>
      </w:rPr>
      <w:pict w14:anchorId="6504258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0737329" o:spid="_x0000_s1026" type="#_x0000_t136" style="position:absolute;margin-left:0;margin-top:0;width:572.65pt;height:63.6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واحد برنامه ریزی آموزشی دانشگاه ع.پ. ایران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2076C" w14:textId="5219B061" w:rsidR="00D830B3" w:rsidRDefault="0048676D" w:rsidP="00D830B3">
    <w:pPr>
      <w:pStyle w:val="Header"/>
      <w:jc w:val="center"/>
    </w:pPr>
    <w:r>
      <w:rPr>
        <w:noProof/>
      </w:rPr>
      <w:pict w14:anchorId="53ADEAE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0737330" o:spid="_x0000_s1027" type="#_x0000_t136" style="position:absolute;left:0;text-align:left;margin-left:0;margin-top:0;width:572.65pt;height:63.6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واحد برنامه ریزی آموزشی دانشگاه ع.پ. ایران"/>
        </v:shape>
      </w:pict>
    </w:r>
    <w:r w:rsidR="00D830B3">
      <w:rPr>
        <w:noProof/>
      </w:rPr>
      <w:drawing>
        <wp:inline distT="0" distB="0" distL="0" distR="0" wp14:anchorId="1316BAEA" wp14:editId="6A0D52A9">
          <wp:extent cx="914400" cy="926465"/>
          <wp:effectExtent l="0" t="0" r="0" b="698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26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56343" w14:textId="1891D626" w:rsidR="0048676D" w:rsidRDefault="0048676D">
    <w:pPr>
      <w:pStyle w:val="Header"/>
    </w:pPr>
    <w:r>
      <w:rPr>
        <w:noProof/>
      </w:rPr>
      <w:pict w14:anchorId="675DE7C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0737328" o:spid="_x0000_s1025" type="#_x0000_t136" style="position:absolute;margin-left:0;margin-top:0;width:572.65pt;height:63.6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واحد برنامه ریزی آموزشی دانشگاه ع.پ. ایران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759B4"/>
    <w:multiLevelType w:val="hybridMultilevel"/>
    <w:tmpl w:val="172C3B88"/>
    <w:lvl w:ilvl="0" w:tplc="DA4AF06C"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F11C93"/>
    <w:multiLevelType w:val="hybridMultilevel"/>
    <w:tmpl w:val="BBCE71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37422A"/>
    <w:multiLevelType w:val="hybridMultilevel"/>
    <w:tmpl w:val="426A4006"/>
    <w:lvl w:ilvl="0" w:tplc="86B43B24"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3F018D5"/>
    <w:multiLevelType w:val="hybridMultilevel"/>
    <w:tmpl w:val="8BC44DE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BF787C"/>
    <w:multiLevelType w:val="hybridMultilevel"/>
    <w:tmpl w:val="B12A3D76"/>
    <w:lvl w:ilvl="0" w:tplc="12DA7A7E"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2F7893"/>
    <w:multiLevelType w:val="hybridMultilevel"/>
    <w:tmpl w:val="5972E600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5B14A7F"/>
    <w:multiLevelType w:val="hybridMultilevel"/>
    <w:tmpl w:val="0CE04304"/>
    <w:lvl w:ilvl="0" w:tplc="3A10BFA8"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A104EA"/>
    <w:multiLevelType w:val="hybridMultilevel"/>
    <w:tmpl w:val="E47626D6"/>
    <w:lvl w:ilvl="0" w:tplc="414A3E20">
      <w:start w:val="3"/>
      <w:numFmt w:val="bullet"/>
      <w:lvlText w:val="-"/>
      <w:lvlJc w:val="left"/>
      <w:pPr>
        <w:ind w:left="765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921646708">
    <w:abstractNumId w:val="1"/>
  </w:num>
  <w:num w:numId="2" w16cid:durableId="378821193">
    <w:abstractNumId w:val="5"/>
  </w:num>
  <w:num w:numId="3" w16cid:durableId="130829086">
    <w:abstractNumId w:val="7"/>
  </w:num>
  <w:num w:numId="4" w16cid:durableId="93988520">
    <w:abstractNumId w:val="6"/>
  </w:num>
  <w:num w:numId="5" w16cid:durableId="208764007">
    <w:abstractNumId w:val="0"/>
  </w:num>
  <w:num w:numId="6" w16cid:durableId="1254437246">
    <w:abstractNumId w:val="2"/>
  </w:num>
  <w:num w:numId="7" w16cid:durableId="892350960">
    <w:abstractNumId w:val="4"/>
  </w:num>
  <w:num w:numId="8" w16cid:durableId="14334794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7D02"/>
    <w:rsid w:val="000037D4"/>
    <w:rsid w:val="00035973"/>
    <w:rsid w:val="0004799D"/>
    <w:rsid w:val="000C0D25"/>
    <w:rsid w:val="000C24E3"/>
    <w:rsid w:val="001210DE"/>
    <w:rsid w:val="0012766E"/>
    <w:rsid w:val="001C3511"/>
    <w:rsid w:val="001D1A40"/>
    <w:rsid w:val="001D33EE"/>
    <w:rsid w:val="001D5988"/>
    <w:rsid w:val="001E79B4"/>
    <w:rsid w:val="00207B63"/>
    <w:rsid w:val="00212432"/>
    <w:rsid w:val="002509C2"/>
    <w:rsid w:val="00265E23"/>
    <w:rsid w:val="002960E8"/>
    <w:rsid w:val="002F18F0"/>
    <w:rsid w:val="002F5E97"/>
    <w:rsid w:val="00322279"/>
    <w:rsid w:val="003E0CB7"/>
    <w:rsid w:val="00424473"/>
    <w:rsid w:val="0048676D"/>
    <w:rsid w:val="004A634E"/>
    <w:rsid w:val="004D31E2"/>
    <w:rsid w:val="00513AF4"/>
    <w:rsid w:val="00593572"/>
    <w:rsid w:val="005D6E8D"/>
    <w:rsid w:val="006479D9"/>
    <w:rsid w:val="00654122"/>
    <w:rsid w:val="006577A9"/>
    <w:rsid w:val="00690ED1"/>
    <w:rsid w:val="00693EF8"/>
    <w:rsid w:val="006A0F30"/>
    <w:rsid w:val="006C7FEC"/>
    <w:rsid w:val="007011A0"/>
    <w:rsid w:val="00771F6B"/>
    <w:rsid w:val="00776EA1"/>
    <w:rsid w:val="00794875"/>
    <w:rsid w:val="00795C37"/>
    <w:rsid w:val="007D653F"/>
    <w:rsid w:val="00814796"/>
    <w:rsid w:val="0085236A"/>
    <w:rsid w:val="00857EBF"/>
    <w:rsid w:val="00881ABD"/>
    <w:rsid w:val="008858AD"/>
    <w:rsid w:val="008B0993"/>
    <w:rsid w:val="008B173A"/>
    <w:rsid w:val="00926E15"/>
    <w:rsid w:val="00961754"/>
    <w:rsid w:val="00984049"/>
    <w:rsid w:val="009961B3"/>
    <w:rsid w:val="00A11E64"/>
    <w:rsid w:val="00A30988"/>
    <w:rsid w:val="00A816CB"/>
    <w:rsid w:val="00B45C6F"/>
    <w:rsid w:val="00BB77B8"/>
    <w:rsid w:val="00C70DD2"/>
    <w:rsid w:val="00C779E4"/>
    <w:rsid w:val="00CC0463"/>
    <w:rsid w:val="00D17D02"/>
    <w:rsid w:val="00D20967"/>
    <w:rsid w:val="00D46971"/>
    <w:rsid w:val="00D830B3"/>
    <w:rsid w:val="00DD3109"/>
    <w:rsid w:val="00DD7113"/>
    <w:rsid w:val="00F0200A"/>
    <w:rsid w:val="00F44F60"/>
    <w:rsid w:val="00F8031C"/>
    <w:rsid w:val="00FA194B"/>
    <w:rsid w:val="00FC2A93"/>
    <w:rsid w:val="00FD1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20AF59"/>
  <w15:chartTrackingRefBased/>
  <w15:docId w15:val="{1EE2D9F5-6A85-486A-8DCC-F9D292BF2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D33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1479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830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30B3"/>
  </w:style>
  <w:style w:type="paragraph" w:styleId="Footer">
    <w:name w:val="footer"/>
    <w:basedOn w:val="Normal"/>
    <w:link w:val="FooterChar"/>
    <w:uiPriority w:val="99"/>
    <w:unhideWhenUsed/>
    <w:rsid w:val="00D830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30B3"/>
  </w:style>
  <w:style w:type="paragraph" w:styleId="FootnoteText">
    <w:name w:val="footnote text"/>
    <w:basedOn w:val="Normal"/>
    <w:link w:val="FootnoteTextChar"/>
    <w:uiPriority w:val="99"/>
    <w:semiHidden/>
    <w:unhideWhenUsed/>
    <w:rsid w:val="00A816C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816C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816CB"/>
    <w:rPr>
      <w:vertAlign w:val="superscript"/>
    </w:rPr>
  </w:style>
  <w:style w:type="table" w:styleId="GridTable2">
    <w:name w:val="Grid Table 2"/>
    <w:basedOn w:val="TableNormal"/>
    <w:uiPriority w:val="47"/>
    <w:rsid w:val="00857EBF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">
    <w:name w:val="Grid Table 6 Colorful"/>
    <w:basedOn w:val="TableNormal"/>
    <w:uiPriority w:val="51"/>
    <w:rsid w:val="00857EB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PlainTable1">
    <w:name w:val="Plain Table 1"/>
    <w:basedOn w:val="TableNormal"/>
    <w:uiPriority w:val="41"/>
    <w:rsid w:val="000C24E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PlaceholderText">
    <w:name w:val="Placeholder Text"/>
    <w:basedOn w:val="DefaultParagraphFont"/>
    <w:uiPriority w:val="99"/>
    <w:semiHidden/>
    <w:rsid w:val="000C24E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481417-152F-4795-88D5-0A93D0B06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1133</Words>
  <Characters>6461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شهرزاد سراوانی</dc:creator>
  <cp:keywords/>
  <dc:description/>
  <cp:lastModifiedBy>Dr. Mirfazli</cp:lastModifiedBy>
  <cp:revision>2</cp:revision>
  <dcterms:created xsi:type="dcterms:W3CDTF">2022-06-21T03:25:00Z</dcterms:created>
  <dcterms:modified xsi:type="dcterms:W3CDTF">2022-06-21T03:25:00Z</dcterms:modified>
</cp:coreProperties>
</file>